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FE864" w14:textId="6338E5B1" w:rsidR="007D5BE6" w:rsidRPr="001D7694" w:rsidRDefault="007D5BE6" w:rsidP="08FE14F8">
      <w:pPr>
        <w:pStyle w:val="Title"/>
        <w:rPr>
          <w:rFonts w:ascii="Segoe UI" w:eastAsia="Segoe UI" w:hAnsi="Segoe UI" w:cs="Segoe UI"/>
          <w:color w:val="FF0000"/>
          <w:sz w:val="22"/>
          <w:szCs w:val="22"/>
          <w:u w:val="none"/>
        </w:rPr>
      </w:pPr>
      <w:r w:rsidRPr="08FE14F8">
        <w:rPr>
          <w:rFonts w:ascii="Segoe UI" w:eastAsia="Segoe UI" w:hAnsi="Segoe UI" w:cs="Segoe UI"/>
          <w:color w:val="FF0000"/>
          <w:sz w:val="24"/>
          <w:u w:val="none"/>
        </w:rPr>
        <w:t>[</w:t>
      </w:r>
      <w:r w:rsidR="00500412">
        <w:rPr>
          <w:rFonts w:ascii="Segoe UI" w:eastAsia="Segoe UI" w:hAnsi="Segoe UI" w:cs="Segoe UI"/>
          <w:color w:val="FF0000"/>
          <w:sz w:val="24"/>
          <w:u w:val="none"/>
        </w:rPr>
        <w:t>We r</w:t>
      </w:r>
      <w:r w:rsidR="001A2601" w:rsidRPr="08FE14F8">
        <w:rPr>
          <w:rFonts w:ascii="Segoe UI" w:eastAsia="Segoe UI" w:hAnsi="Segoe UI" w:cs="Segoe UI"/>
          <w:color w:val="FF0000"/>
          <w:sz w:val="24"/>
          <w:u w:val="none"/>
        </w:rPr>
        <w:t>ecommend</w:t>
      </w:r>
      <w:r w:rsidR="001809CC">
        <w:rPr>
          <w:rFonts w:ascii="Segoe UI" w:eastAsia="Segoe UI" w:hAnsi="Segoe UI" w:cs="Segoe UI"/>
          <w:color w:val="FF0000"/>
          <w:sz w:val="24"/>
          <w:u w:val="none"/>
        </w:rPr>
        <w:t xml:space="preserve"> that you i</w:t>
      </w:r>
      <w:r w:rsidRPr="08FE14F8">
        <w:rPr>
          <w:rFonts w:ascii="Segoe UI" w:eastAsia="Segoe UI" w:hAnsi="Segoe UI" w:cs="Segoe UI"/>
          <w:color w:val="FF0000"/>
          <w:sz w:val="24"/>
          <w:u w:val="none"/>
        </w:rPr>
        <w:t>nsert</w:t>
      </w:r>
      <w:r w:rsidR="001809CC">
        <w:rPr>
          <w:rFonts w:ascii="Segoe UI" w:eastAsia="Segoe UI" w:hAnsi="Segoe UI" w:cs="Segoe UI"/>
          <w:color w:val="FF0000"/>
          <w:sz w:val="24"/>
          <w:u w:val="none"/>
        </w:rPr>
        <w:t xml:space="preserve"> your</w:t>
      </w:r>
      <w:r w:rsidRPr="08FE14F8">
        <w:rPr>
          <w:rFonts w:ascii="Segoe UI" w:eastAsia="Segoe UI" w:hAnsi="Segoe UI" w:cs="Segoe UI"/>
          <w:color w:val="FF0000"/>
          <w:sz w:val="24"/>
          <w:u w:val="none"/>
        </w:rPr>
        <w:t xml:space="preserve"> letterhead here</w:t>
      </w:r>
      <w:r w:rsidR="00512558">
        <w:rPr>
          <w:rFonts w:ascii="Segoe UI" w:eastAsia="Segoe UI" w:hAnsi="Segoe UI" w:cs="Segoe UI"/>
          <w:color w:val="FF0000"/>
          <w:sz w:val="24"/>
          <w:u w:val="none"/>
        </w:rPr>
        <w:t>.</w:t>
      </w:r>
      <w:r w:rsidRPr="08FE14F8">
        <w:rPr>
          <w:rFonts w:ascii="Segoe UI" w:eastAsia="Segoe UI" w:hAnsi="Segoe UI" w:cs="Segoe UI"/>
          <w:color w:val="FF0000"/>
          <w:sz w:val="24"/>
          <w:u w:val="none"/>
        </w:rPr>
        <w:t>]</w:t>
      </w:r>
    </w:p>
    <w:p w14:paraId="5DE32090" w14:textId="77777777" w:rsidR="007D5BE6" w:rsidRPr="007D5BE6" w:rsidRDefault="007D5BE6" w:rsidP="08FE14F8">
      <w:pPr>
        <w:pStyle w:val="Title"/>
        <w:rPr>
          <w:rFonts w:ascii="Segoe UI" w:eastAsia="Segoe UI" w:hAnsi="Segoe UI" w:cs="Segoe UI"/>
          <w:color w:val="FF0000"/>
          <w:sz w:val="22"/>
          <w:szCs w:val="22"/>
        </w:rPr>
      </w:pPr>
    </w:p>
    <w:p w14:paraId="5C4F3823" w14:textId="101752B4" w:rsidR="007D5BE6" w:rsidRPr="00F60D89" w:rsidRDefault="00880EEE" w:rsidP="08FE14F8">
      <w:pPr>
        <w:pStyle w:val="Default"/>
        <w:spacing w:after="120"/>
        <w:rPr>
          <w:rFonts w:ascii="Segoe UI" w:eastAsia="Segoe UI" w:hAnsi="Segoe UI" w:cs="Segoe UI"/>
          <w:color w:val="FF0000"/>
          <w:sz w:val="28"/>
          <w:szCs w:val="28"/>
        </w:rPr>
      </w:pPr>
      <w:r w:rsidRPr="00F60D89">
        <w:rPr>
          <w:rFonts w:ascii="Segoe UI" w:eastAsia="Segoe UI" w:hAnsi="Segoe UI" w:cs="Segoe UI"/>
          <w:b/>
          <w:bCs/>
          <w:sz w:val="28"/>
          <w:szCs w:val="28"/>
        </w:rPr>
        <w:t>Notice</w:t>
      </w:r>
      <w:r w:rsidR="001E09A8" w:rsidRPr="00F60D89">
        <w:rPr>
          <w:rFonts w:ascii="Segoe UI" w:eastAsia="Segoe UI" w:hAnsi="Segoe UI" w:cs="Segoe UI"/>
          <w:b/>
          <w:bCs/>
          <w:sz w:val="28"/>
          <w:szCs w:val="28"/>
        </w:rPr>
        <w:t xml:space="preserve"> of </w:t>
      </w:r>
      <w:r w:rsidR="00F60507" w:rsidRPr="00F60D89">
        <w:rPr>
          <w:rFonts w:ascii="Segoe UI" w:eastAsia="Segoe UI" w:hAnsi="Segoe UI" w:cs="Segoe UI"/>
          <w:b/>
          <w:bCs/>
          <w:sz w:val="28"/>
          <w:szCs w:val="28"/>
        </w:rPr>
        <w:t xml:space="preserve">Potential Entitlement to Workers’ Compensation Death </w:t>
      </w:r>
      <w:r w:rsidR="00EF7961" w:rsidRPr="00F60D89">
        <w:rPr>
          <w:rFonts w:ascii="Segoe UI" w:eastAsia="Segoe UI" w:hAnsi="Segoe UI" w:cs="Segoe UI"/>
          <w:b/>
          <w:bCs/>
          <w:sz w:val="28"/>
          <w:szCs w:val="28"/>
        </w:rPr>
        <w:t>Benefit</w:t>
      </w:r>
      <w:r w:rsidR="00120477" w:rsidRPr="00F60D89">
        <w:rPr>
          <w:rFonts w:ascii="Segoe UI" w:eastAsia="Segoe UI" w:hAnsi="Segoe UI" w:cs="Segoe UI"/>
          <w:b/>
          <w:bCs/>
          <w:sz w:val="28"/>
          <w:szCs w:val="28"/>
        </w:rPr>
        <w:t>s</w:t>
      </w:r>
    </w:p>
    <w:p w14:paraId="29E0D50E" w14:textId="77777777" w:rsidR="00FC554F" w:rsidRPr="00EF62E0" w:rsidRDefault="007D5BE6" w:rsidP="08FE14F8">
      <w:pPr>
        <w:spacing w:after="120"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sz w:val="24"/>
          <w:szCs w:val="24"/>
        </w:rPr>
        <w:t>Date:</w:t>
      </w:r>
      <w:r>
        <w:tab/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[Date]</w:t>
      </w:r>
    </w:p>
    <w:p w14:paraId="7A0F3DB5" w14:textId="315A3BCD" w:rsidR="007D5BE6" w:rsidRPr="00EF62E0" w:rsidRDefault="007D5BE6" w:rsidP="08FE14F8">
      <w:pPr>
        <w:spacing w:after="120"/>
        <w:contextualSpacing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sz w:val="24"/>
          <w:szCs w:val="24"/>
        </w:rPr>
        <w:t>To:</w:t>
      </w:r>
      <w:r>
        <w:tab/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 xml:space="preserve">[Name of </w:t>
      </w:r>
      <w:r w:rsidR="00F60507" w:rsidRPr="08FE14F8">
        <w:rPr>
          <w:rFonts w:ascii="Segoe UI" w:eastAsia="Segoe UI" w:hAnsi="Segoe UI" w:cs="Segoe UI"/>
          <w:color w:val="FF0000"/>
          <w:sz w:val="24"/>
          <w:szCs w:val="24"/>
        </w:rPr>
        <w:t>potential beneficiary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]</w:t>
      </w:r>
    </w:p>
    <w:p w14:paraId="35BF3F97" w14:textId="77777777" w:rsidR="007D5BE6" w:rsidRPr="00EF62E0" w:rsidRDefault="007D5BE6" w:rsidP="08FE14F8">
      <w:pPr>
        <w:spacing w:after="0"/>
        <w:contextualSpacing/>
        <w:rPr>
          <w:rFonts w:ascii="Segoe UI" w:eastAsia="Segoe UI" w:hAnsi="Segoe UI" w:cs="Segoe UI"/>
          <w:color w:val="FF0000"/>
          <w:sz w:val="24"/>
          <w:szCs w:val="24"/>
        </w:rPr>
      </w:pPr>
      <w:r w:rsidRPr="00EF62E0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[Address]</w:t>
      </w:r>
    </w:p>
    <w:p w14:paraId="2150C1A6" w14:textId="6BAB95FC" w:rsidR="007D5BE6" w:rsidRPr="00EF62E0" w:rsidRDefault="007D5BE6" w:rsidP="08FE14F8">
      <w:pPr>
        <w:spacing w:after="120"/>
        <w:ind w:firstLine="720"/>
        <w:rPr>
          <w:rFonts w:ascii="Segoe UI" w:eastAsia="Segoe UI" w:hAnsi="Segoe UI" w:cs="Segoe UI"/>
          <w:color w:val="FF0000"/>
          <w:sz w:val="24"/>
          <w:szCs w:val="24"/>
        </w:rPr>
      </w:pPr>
      <w:r w:rsidRPr="08FE14F8">
        <w:rPr>
          <w:rFonts w:ascii="Segoe UI" w:eastAsia="Segoe UI" w:hAnsi="Segoe UI" w:cs="Segoe UI"/>
          <w:color w:val="FF0000"/>
          <w:sz w:val="24"/>
          <w:szCs w:val="24"/>
        </w:rPr>
        <w:t xml:space="preserve">[City, state, </w:t>
      </w:r>
      <w:r w:rsidR="004C5BA3">
        <w:rPr>
          <w:rFonts w:ascii="Segoe UI" w:eastAsia="Segoe UI" w:hAnsi="Segoe UI" w:cs="Segoe UI"/>
          <w:color w:val="FF0000"/>
          <w:sz w:val="24"/>
          <w:szCs w:val="24"/>
        </w:rPr>
        <w:t>ZIP code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]</w:t>
      </w:r>
    </w:p>
    <w:p w14:paraId="3221BAD2" w14:textId="77777777" w:rsidR="00F60507" w:rsidRPr="00EF62E0" w:rsidRDefault="007D5BE6" w:rsidP="08FE14F8">
      <w:pPr>
        <w:spacing w:after="0"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sz w:val="24"/>
          <w:szCs w:val="24"/>
        </w:rPr>
        <w:t>Re:</w:t>
      </w:r>
      <w:r>
        <w:tab/>
      </w:r>
      <w:r w:rsidR="00F60507" w:rsidRPr="08FE14F8">
        <w:rPr>
          <w:rFonts w:ascii="Segoe UI" w:eastAsia="Segoe UI" w:hAnsi="Segoe UI" w:cs="Segoe UI"/>
          <w:sz w:val="24"/>
          <w:szCs w:val="24"/>
        </w:rPr>
        <w:t xml:space="preserve">Name of employee: </w:t>
      </w:r>
      <w:r w:rsidR="00F60507" w:rsidRPr="08FE14F8">
        <w:rPr>
          <w:rFonts w:ascii="Segoe UI" w:eastAsia="Segoe UI" w:hAnsi="Segoe UI" w:cs="Segoe UI"/>
          <w:color w:val="FF0000"/>
          <w:sz w:val="24"/>
          <w:szCs w:val="24"/>
        </w:rPr>
        <w:t>[Name of deceased employee]</w:t>
      </w:r>
    </w:p>
    <w:p w14:paraId="5308E8FF" w14:textId="77777777" w:rsidR="007D5BE6" w:rsidRPr="00EF62E0" w:rsidRDefault="007D5BE6" w:rsidP="08FE14F8">
      <w:pPr>
        <w:spacing w:after="0"/>
        <w:ind w:firstLine="720"/>
        <w:rPr>
          <w:rFonts w:ascii="Segoe UI" w:eastAsia="Segoe UI" w:hAnsi="Segoe UI" w:cs="Segoe UI"/>
          <w:color w:val="FF0000"/>
          <w:sz w:val="24"/>
          <w:szCs w:val="24"/>
        </w:rPr>
      </w:pPr>
      <w:r w:rsidRPr="08FE14F8">
        <w:rPr>
          <w:rFonts w:ascii="Segoe UI" w:eastAsia="Segoe UI" w:hAnsi="Segoe UI" w:cs="Segoe UI"/>
          <w:sz w:val="24"/>
          <w:szCs w:val="24"/>
        </w:rPr>
        <w:t xml:space="preserve">Date of </w:t>
      </w:r>
      <w:r w:rsidR="00F60507" w:rsidRPr="08FE14F8">
        <w:rPr>
          <w:rFonts w:ascii="Segoe UI" w:eastAsia="Segoe UI" w:hAnsi="Segoe UI" w:cs="Segoe UI"/>
          <w:sz w:val="24"/>
          <w:szCs w:val="24"/>
        </w:rPr>
        <w:t>death</w:t>
      </w:r>
      <w:r w:rsidRPr="08FE14F8">
        <w:rPr>
          <w:rFonts w:ascii="Segoe UI" w:eastAsia="Segoe UI" w:hAnsi="Segoe UI" w:cs="Segoe UI"/>
          <w:sz w:val="24"/>
          <w:szCs w:val="24"/>
        </w:rPr>
        <w:t xml:space="preserve">: 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 xml:space="preserve">[Date of </w:t>
      </w:r>
      <w:r w:rsidR="00F60507" w:rsidRPr="08FE14F8">
        <w:rPr>
          <w:rFonts w:ascii="Segoe UI" w:eastAsia="Segoe UI" w:hAnsi="Segoe UI" w:cs="Segoe UI"/>
          <w:color w:val="FF0000"/>
          <w:sz w:val="24"/>
          <w:szCs w:val="24"/>
        </w:rPr>
        <w:t>death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]</w:t>
      </w:r>
    </w:p>
    <w:p w14:paraId="17DF6F42" w14:textId="77777777" w:rsidR="007D5BE6" w:rsidRPr="00EF62E0" w:rsidRDefault="007D5BE6" w:rsidP="08FE14F8">
      <w:pPr>
        <w:spacing w:after="0"/>
        <w:rPr>
          <w:rFonts w:ascii="Segoe UI" w:eastAsia="Segoe UI" w:hAnsi="Segoe UI" w:cs="Segoe UI"/>
          <w:color w:val="FF0000"/>
          <w:sz w:val="24"/>
          <w:szCs w:val="24"/>
        </w:rPr>
      </w:pPr>
      <w:r w:rsidRPr="00EF62E0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8FE14F8">
        <w:rPr>
          <w:rFonts w:ascii="Segoe UI" w:eastAsia="Segoe UI" w:hAnsi="Segoe UI" w:cs="Segoe UI"/>
          <w:sz w:val="24"/>
          <w:szCs w:val="24"/>
        </w:rPr>
        <w:t xml:space="preserve">DWC claim #: 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[DWC claim #]</w:t>
      </w:r>
    </w:p>
    <w:p w14:paraId="71BBEAAD" w14:textId="6FAF8097" w:rsidR="007D5BE6" w:rsidRPr="00EF62E0" w:rsidRDefault="007D5BE6" w:rsidP="08FE14F8">
      <w:pPr>
        <w:spacing w:after="0"/>
        <w:rPr>
          <w:rFonts w:ascii="Segoe UI" w:eastAsia="Segoe UI" w:hAnsi="Segoe UI" w:cs="Segoe UI"/>
          <w:color w:val="FF0000"/>
          <w:sz w:val="24"/>
          <w:szCs w:val="24"/>
        </w:rPr>
      </w:pPr>
      <w:r w:rsidRPr="00EF62E0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="008B00B1" w:rsidRPr="00F60D89">
        <w:rPr>
          <w:rFonts w:ascii="Segoe UI" w:hAnsi="Segoe UI" w:cs="Segoe UI"/>
          <w:bCs/>
          <w:sz w:val="24"/>
          <w:szCs w:val="24"/>
        </w:rPr>
        <w:t xml:space="preserve">Insurance </w:t>
      </w:r>
      <w:r w:rsidR="008B00B1">
        <w:rPr>
          <w:rFonts w:ascii="Segoe UI" w:eastAsia="Segoe UI" w:hAnsi="Segoe UI" w:cs="Segoe UI"/>
          <w:sz w:val="24"/>
          <w:szCs w:val="24"/>
        </w:rPr>
        <w:t>c</w:t>
      </w:r>
      <w:r w:rsidRPr="08FE14F8">
        <w:rPr>
          <w:rFonts w:ascii="Segoe UI" w:eastAsia="Segoe UI" w:hAnsi="Segoe UI" w:cs="Segoe UI"/>
          <w:sz w:val="24"/>
          <w:szCs w:val="24"/>
        </w:rPr>
        <w:t xml:space="preserve">arrier name/TPA name: 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[</w:t>
      </w:r>
      <w:r w:rsidR="008B00B1">
        <w:rPr>
          <w:rFonts w:ascii="Segoe UI" w:eastAsia="Segoe UI" w:hAnsi="Segoe UI" w:cs="Segoe UI"/>
          <w:color w:val="FF0000"/>
          <w:sz w:val="24"/>
          <w:szCs w:val="24"/>
        </w:rPr>
        <w:t>Insurance c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arrier name/TPA name]</w:t>
      </w:r>
    </w:p>
    <w:p w14:paraId="5126D56C" w14:textId="33434628" w:rsidR="007D5BE6" w:rsidRPr="00EF62E0" w:rsidRDefault="007D5BE6" w:rsidP="08FE14F8">
      <w:pPr>
        <w:spacing w:after="0"/>
        <w:rPr>
          <w:rFonts w:ascii="Segoe UI" w:eastAsia="Segoe UI" w:hAnsi="Segoe UI" w:cs="Segoe UI"/>
          <w:color w:val="FF0000"/>
          <w:sz w:val="24"/>
          <w:szCs w:val="24"/>
        </w:rPr>
      </w:pPr>
      <w:r w:rsidRPr="00EF62E0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="008B00B1" w:rsidRPr="00F60D89">
        <w:rPr>
          <w:rFonts w:ascii="Segoe UI" w:hAnsi="Segoe UI" w:cs="Segoe UI"/>
          <w:bCs/>
          <w:sz w:val="24"/>
          <w:szCs w:val="24"/>
        </w:rPr>
        <w:t>Insurance c</w:t>
      </w:r>
      <w:r w:rsidRPr="008B00B1">
        <w:rPr>
          <w:rFonts w:ascii="Segoe UI" w:eastAsia="Segoe UI" w:hAnsi="Segoe UI" w:cs="Segoe UI"/>
          <w:sz w:val="24"/>
          <w:szCs w:val="24"/>
        </w:rPr>
        <w:t>a</w:t>
      </w:r>
      <w:r w:rsidRPr="08FE14F8">
        <w:rPr>
          <w:rFonts w:ascii="Segoe UI" w:eastAsia="Segoe UI" w:hAnsi="Segoe UI" w:cs="Segoe UI"/>
          <w:sz w:val="24"/>
          <w:szCs w:val="24"/>
        </w:rPr>
        <w:t xml:space="preserve">rrier claim #: 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[</w:t>
      </w:r>
      <w:r w:rsidR="008B00B1">
        <w:rPr>
          <w:rFonts w:ascii="Segoe UI" w:eastAsia="Segoe UI" w:hAnsi="Segoe UI" w:cs="Segoe UI"/>
          <w:color w:val="FF0000"/>
          <w:sz w:val="24"/>
          <w:szCs w:val="24"/>
        </w:rPr>
        <w:t>Insurance c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arrier claim #]</w:t>
      </w:r>
    </w:p>
    <w:p w14:paraId="59D683B3" w14:textId="77777777" w:rsidR="007D5BE6" w:rsidRPr="00EF62E0" w:rsidRDefault="007D5BE6" w:rsidP="08FE14F8">
      <w:pPr>
        <w:spacing w:after="0"/>
        <w:rPr>
          <w:rFonts w:ascii="Segoe UI" w:eastAsia="Segoe UI" w:hAnsi="Segoe UI" w:cs="Segoe UI"/>
          <w:color w:val="FF0000"/>
          <w:sz w:val="24"/>
          <w:szCs w:val="24"/>
        </w:rPr>
      </w:pPr>
      <w:r w:rsidRPr="00EF62E0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8FE14F8">
        <w:rPr>
          <w:rFonts w:ascii="Segoe UI" w:eastAsia="Segoe UI" w:hAnsi="Segoe UI" w:cs="Segoe UI"/>
          <w:sz w:val="24"/>
          <w:szCs w:val="24"/>
        </w:rPr>
        <w:t xml:space="preserve">Employer name: 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[Employer name]</w:t>
      </w:r>
    </w:p>
    <w:p w14:paraId="00BC5367" w14:textId="7963F546" w:rsidR="00574653" w:rsidRPr="00EF62E0" w:rsidRDefault="007D5BE6" w:rsidP="00060051">
      <w:pPr>
        <w:spacing w:after="240"/>
        <w:rPr>
          <w:rFonts w:ascii="Segoe UI" w:eastAsia="Segoe UI" w:hAnsi="Segoe UI" w:cs="Segoe UI"/>
          <w:color w:val="FF0000"/>
          <w:sz w:val="24"/>
          <w:szCs w:val="24"/>
        </w:rPr>
      </w:pPr>
      <w:r w:rsidRPr="00EF62E0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8FE14F8">
        <w:rPr>
          <w:rFonts w:ascii="Segoe UI" w:eastAsia="Segoe UI" w:hAnsi="Segoe UI" w:cs="Segoe UI"/>
          <w:sz w:val="24"/>
          <w:szCs w:val="24"/>
        </w:rPr>
        <w:t xml:space="preserve">Employer </w:t>
      </w:r>
      <w:r w:rsidR="00D80C75" w:rsidRPr="08FE14F8">
        <w:rPr>
          <w:rFonts w:ascii="Segoe UI" w:eastAsia="Segoe UI" w:hAnsi="Segoe UI" w:cs="Segoe UI"/>
          <w:sz w:val="24"/>
          <w:szCs w:val="24"/>
        </w:rPr>
        <w:t xml:space="preserve">address, </w:t>
      </w:r>
      <w:r w:rsidRPr="08FE14F8">
        <w:rPr>
          <w:rFonts w:ascii="Segoe UI" w:eastAsia="Segoe UI" w:hAnsi="Segoe UI" w:cs="Segoe UI"/>
          <w:sz w:val="24"/>
          <w:szCs w:val="24"/>
        </w:rPr>
        <w:t xml:space="preserve">city, state, </w:t>
      </w:r>
      <w:r w:rsidR="00E03B78">
        <w:rPr>
          <w:rFonts w:ascii="Segoe UI" w:eastAsia="Segoe UI" w:hAnsi="Segoe UI" w:cs="Segoe UI"/>
          <w:sz w:val="24"/>
          <w:szCs w:val="24"/>
        </w:rPr>
        <w:t>ZIP code</w:t>
      </w:r>
      <w:r w:rsidRPr="08FE14F8">
        <w:rPr>
          <w:rFonts w:ascii="Segoe UI" w:eastAsia="Segoe UI" w:hAnsi="Segoe UI" w:cs="Segoe UI"/>
          <w:sz w:val="24"/>
          <w:szCs w:val="24"/>
        </w:rPr>
        <w:t xml:space="preserve">: 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[</w:t>
      </w:r>
      <w:r w:rsidR="00D80C75" w:rsidRPr="08FE14F8">
        <w:rPr>
          <w:rFonts w:ascii="Segoe UI" w:eastAsia="Segoe UI" w:hAnsi="Segoe UI" w:cs="Segoe UI"/>
          <w:color w:val="FF0000"/>
          <w:sz w:val="24"/>
          <w:szCs w:val="24"/>
        </w:rPr>
        <w:t xml:space="preserve">Employer address, 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 xml:space="preserve">city, state, </w:t>
      </w:r>
      <w:r w:rsidR="00E03B78">
        <w:rPr>
          <w:rFonts w:ascii="Segoe UI" w:eastAsia="Segoe UI" w:hAnsi="Segoe UI" w:cs="Segoe UI"/>
          <w:color w:val="FF0000"/>
          <w:sz w:val="24"/>
          <w:szCs w:val="24"/>
        </w:rPr>
        <w:t>ZIP code</w:t>
      </w:r>
      <w:r w:rsidRPr="08FE14F8">
        <w:rPr>
          <w:rFonts w:ascii="Segoe UI" w:eastAsia="Segoe UI" w:hAnsi="Segoe UI" w:cs="Segoe UI"/>
          <w:color w:val="FF0000"/>
          <w:sz w:val="24"/>
          <w:szCs w:val="24"/>
        </w:rPr>
        <w:t>]</w:t>
      </w:r>
    </w:p>
    <w:p w14:paraId="53D84B51" w14:textId="76D5678C" w:rsidR="00574653" w:rsidRPr="00E43660" w:rsidRDefault="00596CD7" w:rsidP="08FE14F8">
      <w:pPr>
        <w:spacing w:after="120"/>
        <w:rPr>
          <w:rFonts w:ascii="Segoe UI" w:eastAsia="Segoe UI" w:hAnsi="Segoe UI" w:cs="Segoe UI"/>
          <w:b/>
          <w:bCs/>
          <w:sz w:val="28"/>
          <w:szCs w:val="28"/>
        </w:rPr>
      </w:pPr>
      <w:r w:rsidRPr="08FE14F8">
        <w:rPr>
          <w:rFonts w:ascii="Segoe UI" w:eastAsia="Segoe UI" w:hAnsi="Segoe UI" w:cs="Segoe UI"/>
          <w:b/>
          <w:bCs/>
          <w:sz w:val="28"/>
          <w:szCs w:val="28"/>
        </w:rPr>
        <w:t xml:space="preserve">Because of your relationship </w:t>
      </w:r>
      <w:r w:rsidR="00EE236E" w:rsidRPr="08FE14F8">
        <w:rPr>
          <w:rFonts w:ascii="Segoe UI" w:eastAsia="Segoe UI" w:hAnsi="Segoe UI" w:cs="Segoe UI"/>
          <w:b/>
          <w:bCs/>
          <w:sz w:val="28"/>
          <w:szCs w:val="28"/>
        </w:rPr>
        <w:t>to</w:t>
      </w:r>
      <w:r w:rsidRPr="08FE14F8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  <w:r w:rsidRPr="08FE14F8">
        <w:rPr>
          <w:rFonts w:ascii="Segoe UI" w:eastAsia="Segoe UI" w:hAnsi="Segoe UI" w:cs="Segoe UI"/>
          <w:b/>
          <w:bCs/>
          <w:color w:val="FF0000"/>
          <w:sz w:val="28"/>
          <w:szCs w:val="28"/>
        </w:rPr>
        <w:t>[Name of deceased employee]</w:t>
      </w:r>
      <w:r w:rsidRPr="08FE14F8">
        <w:rPr>
          <w:rFonts w:ascii="Segoe UI" w:eastAsia="Segoe UI" w:hAnsi="Segoe UI" w:cs="Segoe UI"/>
          <w:b/>
          <w:bCs/>
          <w:sz w:val="28"/>
          <w:szCs w:val="28"/>
        </w:rPr>
        <w:t xml:space="preserve">, </w:t>
      </w:r>
      <w:r w:rsidR="00574653" w:rsidRPr="08FE14F8">
        <w:rPr>
          <w:rFonts w:ascii="Segoe UI" w:eastAsia="Segoe UI" w:hAnsi="Segoe UI" w:cs="Segoe UI"/>
          <w:b/>
          <w:bCs/>
          <w:sz w:val="28"/>
          <w:szCs w:val="28"/>
        </w:rPr>
        <w:t>you may be able to get benefit</w:t>
      </w:r>
      <w:r w:rsidR="007F4CFB" w:rsidRPr="08FE14F8">
        <w:rPr>
          <w:rFonts w:ascii="Segoe UI" w:eastAsia="Segoe UI" w:hAnsi="Segoe UI" w:cs="Segoe UI"/>
          <w:b/>
          <w:bCs/>
          <w:sz w:val="28"/>
          <w:szCs w:val="28"/>
        </w:rPr>
        <w:t xml:space="preserve"> payments</w:t>
      </w:r>
      <w:r w:rsidR="00574653" w:rsidRPr="08FE14F8">
        <w:rPr>
          <w:rFonts w:ascii="Segoe UI" w:eastAsia="Segoe UI" w:hAnsi="Segoe UI" w:cs="Segoe UI"/>
          <w:b/>
          <w:bCs/>
          <w:sz w:val="28"/>
          <w:szCs w:val="28"/>
        </w:rPr>
        <w:t xml:space="preserve">. </w:t>
      </w:r>
    </w:p>
    <w:p w14:paraId="23498A10" w14:textId="6CE1486F" w:rsidR="00606560" w:rsidRPr="006F524E" w:rsidRDefault="00114F20" w:rsidP="00060051">
      <w:pPr>
        <w:spacing w:after="240"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sz w:val="24"/>
          <w:szCs w:val="24"/>
        </w:rPr>
        <w:t>The</w:t>
      </w:r>
      <w:r w:rsidR="00596CD7" w:rsidRPr="08FE14F8">
        <w:rPr>
          <w:rFonts w:ascii="Segoe UI" w:eastAsia="Segoe UI" w:hAnsi="Segoe UI" w:cs="Segoe UI"/>
          <w:sz w:val="24"/>
          <w:szCs w:val="24"/>
        </w:rPr>
        <w:t>se</w:t>
      </w:r>
      <w:r w:rsidR="00574653" w:rsidRPr="08FE14F8">
        <w:rPr>
          <w:rFonts w:ascii="Segoe UI" w:eastAsia="Segoe UI" w:hAnsi="Segoe UI" w:cs="Segoe UI"/>
          <w:sz w:val="24"/>
          <w:szCs w:val="24"/>
        </w:rPr>
        <w:t xml:space="preserve"> benefit</w:t>
      </w:r>
      <w:r w:rsidRPr="08FE14F8">
        <w:rPr>
          <w:rFonts w:ascii="Segoe UI" w:eastAsia="Segoe UI" w:hAnsi="Segoe UI" w:cs="Segoe UI"/>
          <w:sz w:val="24"/>
          <w:szCs w:val="24"/>
        </w:rPr>
        <w:t xml:space="preserve">s </w:t>
      </w:r>
      <w:r w:rsidR="00574653" w:rsidRPr="08FE14F8">
        <w:rPr>
          <w:rFonts w:ascii="Segoe UI" w:eastAsia="Segoe UI" w:hAnsi="Segoe UI" w:cs="Segoe UI"/>
          <w:sz w:val="24"/>
          <w:szCs w:val="24"/>
        </w:rPr>
        <w:t xml:space="preserve">help families replace some of the money lost when an employee dies because of a work-related injury. </w:t>
      </w:r>
    </w:p>
    <w:p w14:paraId="379F4771" w14:textId="77777777" w:rsidR="00C50A62" w:rsidRDefault="00574653" w:rsidP="08FE14F8">
      <w:pPr>
        <w:pStyle w:val="BodyText2"/>
        <w:spacing w:line="240" w:lineRule="auto"/>
        <w:rPr>
          <w:rFonts w:ascii="Segoe UI" w:eastAsia="Segoe UI" w:hAnsi="Segoe UI" w:cs="Segoe UI"/>
        </w:rPr>
      </w:pPr>
      <w:r w:rsidRPr="08FE14F8">
        <w:rPr>
          <w:rFonts w:ascii="Segoe UI" w:eastAsia="Segoe UI" w:hAnsi="Segoe UI" w:cs="Segoe UI"/>
          <w:b/>
          <w:bCs/>
          <w:sz w:val="28"/>
          <w:szCs w:val="28"/>
        </w:rPr>
        <w:t>To find out if you can get these benefits:</w:t>
      </w:r>
      <w:r w:rsidRPr="08FE14F8">
        <w:rPr>
          <w:rFonts w:ascii="Segoe UI" w:eastAsia="Segoe UI" w:hAnsi="Segoe UI" w:cs="Segoe UI"/>
          <w:sz w:val="28"/>
          <w:szCs w:val="28"/>
        </w:rPr>
        <w:t xml:space="preserve"> </w:t>
      </w:r>
      <w:r w:rsidR="00F60507" w:rsidRPr="08FE14F8">
        <w:rPr>
          <w:rFonts w:ascii="Segoe UI" w:eastAsia="Segoe UI" w:hAnsi="Segoe UI" w:cs="Segoe UI"/>
        </w:rPr>
        <w:t xml:space="preserve"> </w:t>
      </w:r>
    </w:p>
    <w:p w14:paraId="09B57042" w14:textId="27F8DDCD" w:rsidR="009B5840" w:rsidRPr="004D75A1" w:rsidRDefault="00265437" w:rsidP="08FE14F8">
      <w:pPr>
        <w:pStyle w:val="BodyText2"/>
        <w:numPr>
          <w:ilvl w:val="0"/>
          <w:numId w:val="31"/>
        </w:numPr>
        <w:spacing w:line="240" w:lineRule="auto"/>
        <w:rPr>
          <w:rFonts w:ascii="Segoe UI" w:eastAsia="Segoe UI" w:hAnsi="Segoe UI" w:cs="Segoe UI"/>
        </w:rPr>
      </w:pPr>
      <w:r w:rsidRPr="08FE14F8">
        <w:rPr>
          <w:rFonts w:ascii="Segoe UI" w:eastAsia="Segoe UI" w:hAnsi="Segoe UI" w:cs="Segoe UI"/>
        </w:rPr>
        <w:t>F</w:t>
      </w:r>
      <w:r w:rsidR="00574653" w:rsidRPr="08FE14F8">
        <w:rPr>
          <w:rFonts w:ascii="Segoe UI" w:eastAsia="Segoe UI" w:hAnsi="Segoe UI" w:cs="Segoe UI"/>
        </w:rPr>
        <w:t>ill out</w:t>
      </w:r>
      <w:r w:rsidRPr="08FE14F8">
        <w:rPr>
          <w:rFonts w:ascii="Segoe UI" w:eastAsia="Segoe UI" w:hAnsi="Segoe UI" w:cs="Segoe UI"/>
        </w:rPr>
        <w:t xml:space="preserve"> the </w:t>
      </w:r>
      <w:r w:rsidR="0076184E">
        <w:rPr>
          <w:rFonts w:ascii="Segoe UI" w:eastAsia="Segoe UI" w:hAnsi="Segoe UI" w:cs="Segoe UI"/>
        </w:rPr>
        <w:t xml:space="preserve">DWC Form-042, </w:t>
      </w:r>
      <w:r w:rsidR="00712847" w:rsidRPr="00E45307">
        <w:rPr>
          <w:rFonts w:ascii="Segoe UI" w:eastAsia="Segoe UI" w:hAnsi="Segoe UI" w:cs="Segoe UI"/>
          <w:i/>
          <w:iCs/>
        </w:rPr>
        <w:t xml:space="preserve">Claim for </w:t>
      </w:r>
      <w:r w:rsidR="0076184E" w:rsidRPr="00E45307">
        <w:rPr>
          <w:rFonts w:ascii="Segoe UI" w:eastAsia="Segoe UI" w:hAnsi="Segoe UI" w:cs="Segoe UI"/>
          <w:i/>
          <w:iCs/>
        </w:rPr>
        <w:t>workers’ compensation d</w:t>
      </w:r>
      <w:r w:rsidR="00712847" w:rsidRPr="00E45307">
        <w:rPr>
          <w:rFonts w:ascii="Segoe UI" w:eastAsia="Segoe UI" w:hAnsi="Segoe UI" w:cs="Segoe UI"/>
          <w:i/>
          <w:iCs/>
        </w:rPr>
        <w:t xml:space="preserve">eath </w:t>
      </w:r>
      <w:r w:rsidR="0076184E" w:rsidRPr="00E45307">
        <w:rPr>
          <w:rFonts w:ascii="Segoe UI" w:eastAsia="Segoe UI" w:hAnsi="Segoe UI" w:cs="Segoe UI"/>
          <w:i/>
          <w:iCs/>
        </w:rPr>
        <w:t>b</w:t>
      </w:r>
      <w:r w:rsidR="00712847" w:rsidRPr="00E45307">
        <w:rPr>
          <w:rFonts w:ascii="Segoe UI" w:eastAsia="Segoe UI" w:hAnsi="Segoe UI" w:cs="Segoe UI"/>
          <w:i/>
          <w:iCs/>
        </w:rPr>
        <w:t>enefits</w:t>
      </w:r>
      <w:r w:rsidR="00712847" w:rsidRPr="08FE14F8">
        <w:rPr>
          <w:rFonts w:ascii="Segoe UI" w:eastAsia="Segoe UI" w:hAnsi="Segoe UI" w:cs="Segoe UI"/>
        </w:rPr>
        <w:t xml:space="preserve"> </w:t>
      </w:r>
      <w:r w:rsidR="00FB0901" w:rsidRPr="08FE14F8">
        <w:rPr>
          <w:rFonts w:ascii="Segoe UI" w:eastAsia="Segoe UI" w:hAnsi="Segoe UI" w:cs="Segoe UI"/>
        </w:rPr>
        <w:t xml:space="preserve">that </w:t>
      </w:r>
      <w:r w:rsidR="00EE236E" w:rsidRPr="08FE14F8">
        <w:rPr>
          <w:rFonts w:ascii="Segoe UI" w:eastAsia="Segoe UI" w:hAnsi="Segoe UI" w:cs="Segoe UI"/>
        </w:rPr>
        <w:t xml:space="preserve">came </w:t>
      </w:r>
      <w:r w:rsidR="00FB0901" w:rsidRPr="08FE14F8">
        <w:rPr>
          <w:rFonts w:ascii="Segoe UI" w:eastAsia="Segoe UI" w:hAnsi="Segoe UI" w:cs="Segoe UI"/>
        </w:rPr>
        <w:t>with this letter</w:t>
      </w:r>
      <w:r w:rsidR="00712847" w:rsidRPr="08FE14F8">
        <w:rPr>
          <w:rFonts w:ascii="Segoe UI" w:eastAsia="Segoe UI" w:hAnsi="Segoe UI" w:cs="Segoe UI"/>
        </w:rPr>
        <w:t>.</w:t>
      </w:r>
    </w:p>
    <w:p w14:paraId="6C1C54AE" w14:textId="4AC067A2" w:rsidR="00BC23C0" w:rsidRDefault="002D0920" w:rsidP="08FE14F8">
      <w:pPr>
        <w:pStyle w:val="BodyText2"/>
        <w:numPr>
          <w:ilvl w:val="0"/>
          <w:numId w:val="31"/>
        </w:numPr>
        <w:spacing w:after="240" w:line="240" w:lineRule="auto"/>
        <w:rPr>
          <w:rFonts w:ascii="Segoe UI" w:eastAsia="Segoe UI" w:hAnsi="Segoe UI" w:cs="Segoe UI"/>
        </w:rPr>
      </w:pPr>
      <w:r w:rsidRPr="08FE14F8">
        <w:rPr>
          <w:rFonts w:ascii="Segoe UI" w:eastAsia="Segoe UI" w:hAnsi="Segoe UI" w:cs="Segoe UI"/>
        </w:rPr>
        <w:t>Send t</w:t>
      </w:r>
      <w:r w:rsidR="00B31845" w:rsidRPr="08FE14F8">
        <w:rPr>
          <w:rFonts w:ascii="Segoe UI" w:eastAsia="Segoe UI" w:hAnsi="Segoe UI" w:cs="Segoe UI"/>
        </w:rPr>
        <w:t xml:space="preserve">he form </w:t>
      </w:r>
      <w:r w:rsidRPr="08FE14F8">
        <w:rPr>
          <w:rFonts w:ascii="Segoe UI" w:eastAsia="Segoe UI" w:hAnsi="Segoe UI" w:cs="Segoe UI"/>
          <w:b/>
          <w:bCs/>
        </w:rPr>
        <w:t xml:space="preserve">no later than one year after the employee’s death </w:t>
      </w:r>
      <w:r w:rsidR="00B31845" w:rsidRPr="08FE14F8">
        <w:rPr>
          <w:rFonts w:ascii="Segoe UI" w:eastAsia="Segoe UI" w:hAnsi="Segoe UI" w:cs="Segoe UI"/>
        </w:rPr>
        <w:t>to the Texas Department of Insurance, Division of Workers’ Compensation</w:t>
      </w:r>
      <w:r w:rsidR="00FC554F" w:rsidRPr="08FE14F8">
        <w:rPr>
          <w:rFonts w:ascii="Segoe UI" w:eastAsia="Segoe UI" w:hAnsi="Segoe UI" w:cs="Segoe UI"/>
        </w:rPr>
        <w:t xml:space="preserve"> (DWC)</w:t>
      </w:r>
      <w:r w:rsidR="00E26E04">
        <w:rPr>
          <w:rFonts w:ascii="Segoe UI" w:eastAsia="Segoe UI" w:hAnsi="Segoe UI" w:cs="Segoe UI"/>
        </w:rPr>
        <w:t xml:space="preserve"> or the</w:t>
      </w:r>
      <w:r w:rsidR="00386961">
        <w:rPr>
          <w:rFonts w:ascii="Segoe UI" w:eastAsia="Segoe UI" w:hAnsi="Segoe UI" w:cs="Segoe UI"/>
        </w:rPr>
        <w:t xml:space="preserve"> insurance carrier</w:t>
      </w:r>
      <w:r w:rsidRPr="08FE14F8">
        <w:rPr>
          <w:rFonts w:ascii="Segoe UI" w:eastAsia="Segoe UI" w:hAnsi="Segoe UI" w:cs="Segoe UI"/>
        </w:rPr>
        <w:t xml:space="preserve">. </w:t>
      </w:r>
      <w:r w:rsidR="00B31845" w:rsidRPr="08FE14F8">
        <w:rPr>
          <w:rFonts w:ascii="Segoe UI" w:eastAsia="Segoe UI" w:hAnsi="Segoe UI" w:cs="Segoe UI"/>
        </w:rPr>
        <w:t xml:space="preserve">Instructions for how to send the form to </w:t>
      </w:r>
      <w:r w:rsidR="00FC554F" w:rsidRPr="08FE14F8">
        <w:rPr>
          <w:rFonts w:ascii="Segoe UI" w:eastAsia="Segoe UI" w:hAnsi="Segoe UI" w:cs="Segoe UI"/>
        </w:rPr>
        <w:t>DWC</w:t>
      </w:r>
      <w:r w:rsidR="00B31845" w:rsidRPr="08FE14F8">
        <w:rPr>
          <w:rFonts w:ascii="Segoe UI" w:eastAsia="Segoe UI" w:hAnsi="Segoe UI" w:cs="Segoe UI"/>
        </w:rPr>
        <w:t xml:space="preserve"> are on the form. </w:t>
      </w:r>
      <w:r w:rsidR="001F7741" w:rsidRPr="00EF676E">
        <w:rPr>
          <w:rFonts w:ascii="Segoe UI" w:eastAsia="Segoe UI" w:hAnsi="Segoe UI" w:cs="Segoe UI"/>
        </w:rPr>
        <w:t xml:space="preserve">If sending to </w:t>
      </w:r>
      <w:r w:rsidR="003532CC" w:rsidRPr="00EF676E">
        <w:rPr>
          <w:rFonts w:ascii="Segoe UI" w:eastAsia="Segoe UI" w:hAnsi="Segoe UI" w:cs="Segoe UI"/>
        </w:rPr>
        <w:t>me</w:t>
      </w:r>
      <w:r w:rsidR="00585C6D" w:rsidRPr="00EF676E">
        <w:rPr>
          <w:rFonts w:ascii="Segoe UI" w:eastAsia="Segoe UI" w:hAnsi="Segoe UI" w:cs="Segoe UI"/>
        </w:rPr>
        <w:t xml:space="preserve"> (the insurance carrier)</w:t>
      </w:r>
      <w:r w:rsidR="005E4397" w:rsidRPr="00EF676E">
        <w:rPr>
          <w:rFonts w:ascii="Segoe UI" w:eastAsia="Segoe UI" w:hAnsi="Segoe UI" w:cs="Segoe UI"/>
        </w:rPr>
        <w:t>,</w:t>
      </w:r>
      <w:r w:rsidR="00BC23C0" w:rsidRPr="00EF676E">
        <w:rPr>
          <w:rFonts w:ascii="Segoe UI" w:eastAsia="Segoe UI" w:hAnsi="Segoe UI" w:cs="Segoe UI"/>
        </w:rPr>
        <w:t xml:space="preserve"> please send to</w:t>
      </w:r>
      <w:r w:rsidR="008D681C" w:rsidRPr="00EF676E">
        <w:rPr>
          <w:rFonts w:ascii="Segoe UI" w:eastAsia="Segoe UI" w:hAnsi="Segoe UI" w:cs="Segoe UI"/>
        </w:rPr>
        <w:t>:</w:t>
      </w:r>
    </w:p>
    <w:p w14:paraId="0C9CF2EA" w14:textId="77777777" w:rsidR="008D681C" w:rsidRDefault="008D681C" w:rsidP="00A93840">
      <w:pPr>
        <w:pStyle w:val="BodyText2"/>
        <w:spacing w:after="240" w:line="240" w:lineRule="auto"/>
        <w:ind w:left="720"/>
        <w:rPr>
          <w:rFonts w:ascii="Segoe UI" w:eastAsia="Segoe UI" w:hAnsi="Segoe UI" w:cs="Segoe UI"/>
        </w:rPr>
      </w:pPr>
    </w:p>
    <w:p w14:paraId="062086FA" w14:textId="4F14CD7F" w:rsidR="00B31845" w:rsidRPr="004D75A1" w:rsidRDefault="005E4397" w:rsidP="00BC23C0">
      <w:pPr>
        <w:pStyle w:val="BodyText2"/>
        <w:spacing w:after="240" w:line="240" w:lineRule="auto"/>
        <w:ind w:left="720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 </w:t>
      </w:r>
    </w:p>
    <w:p w14:paraId="71535B3B" w14:textId="5F2BBDE4" w:rsidR="00957DDB" w:rsidRDefault="00FC554F" w:rsidP="08FE14F8">
      <w:pPr>
        <w:pStyle w:val="BodyText2"/>
        <w:spacing w:after="240" w:line="240" w:lineRule="auto"/>
        <w:rPr>
          <w:rFonts w:ascii="Segoe UI" w:eastAsia="Segoe UI" w:hAnsi="Segoe UI" w:cs="Segoe UI"/>
          <w:color w:val="FF0000"/>
        </w:rPr>
      </w:pPr>
      <w:r w:rsidRPr="08FE14F8">
        <w:rPr>
          <w:rFonts w:ascii="Segoe UI" w:eastAsia="Segoe UI" w:hAnsi="Segoe UI" w:cs="Segoe UI"/>
          <w:color w:val="FF0000"/>
        </w:rPr>
        <w:t>[P</w:t>
      </w:r>
      <w:r w:rsidR="00F60507" w:rsidRPr="08FE14F8">
        <w:rPr>
          <w:rFonts w:ascii="Segoe UI" w:eastAsia="Segoe UI" w:hAnsi="Segoe UI" w:cs="Segoe UI"/>
          <w:color w:val="FF0000"/>
        </w:rPr>
        <w:t>rovide a full and complete statement explaining how the person receiving this notice was identi</w:t>
      </w:r>
      <w:r w:rsidR="000A3A1D" w:rsidRPr="08FE14F8">
        <w:rPr>
          <w:rFonts w:ascii="Segoe UI" w:eastAsia="Segoe UI" w:hAnsi="Segoe UI" w:cs="Segoe UI"/>
          <w:color w:val="FF0000"/>
        </w:rPr>
        <w:t>fied as a potential beneficiary</w:t>
      </w:r>
      <w:r w:rsidR="009257BC">
        <w:rPr>
          <w:rFonts w:ascii="Segoe UI" w:eastAsia="Segoe UI" w:hAnsi="Segoe UI" w:cs="Segoe UI"/>
          <w:color w:val="FF0000"/>
        </w:rPr>
        <w:t>.</w:t>
      </w:r>
      <w:r w:rsidRPr="08FE14F8">
        <w:rPr>
          <w:rFonts w:ascii="Segoe UI" w:eastAsia="Segoe UI" w:hAnsi="Segoe UI" w:cs="Segoe UI"/>
          <w:color w:val="FF0000"/>
        </w:rPr>
        <w:t>]</w:t>
      </w:r>
      <w:r w:rsidR="00F60507" w:rsidRPr="08FE14F8">
        <w:rPr>
          <w:rFonts w:ascii="Segoe UI" w:eastAsia="Segoe UI" w:hAnsi="Segoe UI" w:cs="Segoe UI"/>
          <w:color w:val="FF0000"/>
        </w:rPr>
        <w:t xml:space="preserve"> </w:t>
      </w:r>
    </w:p>
    <w:p w14:paraId="7954964F" w14:textId="42C6C31A" w:rsidR="00050E96" w:rsidRDefault="007E2E99" w:rsidP="00725099">
      <w:pPr>
        <w:pStyle w:val="BodyText2"/>
        <w:spacing w:after="240" w:line="240" w:lineRule="auto"/>
        <w:jc w:val="center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br/>
      </w:r>
      <w:r>
        <w:rPr>
          <w:rFonts w:ascii="Segoe UI" w:eastAsia="Segoe UI" w:hAnsi="Segoe UI" w:cs="Segoe UI"/>
          <w:b/>
          <w:bCs/>
          <w:noProof/>
          <w:sz w:val="28"/>
          <w:szCs w:val="28"/>
        </w:rPr>
        <w:drawing>
          <wp:inline distT="0" distB="0" distL="0" distR="0" wp14:anchorId="68EE7418" wp14:editId="62EA960D">
            <wp:extent cx="2112264" cy="393192"/>
            <wp:effectExtent l="0" t="0" r="2540" b="6985"/>
            <wp:docPr id="245667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66707" name="Picture 2456670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2264" cy="393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0E96">
        <w:rPr>
          <w:rFonts w:ascii="Segoe UI" w:eastAsia="Segoe UI" w:hAnsi="Segoe UI" w:cs="Segoe UI"/>
          <w:b/>
          <w:bCs/>
          <w:sz w:val="28"/>
          <w:szCs w:val="28"/>
        </w:rPr>
        <w:br w:type="page"/>
      </w:r>
    </w:p>
    <w:p w14:paraId="25DFE7D6" w14:textId="4E67A5E8" w:rsidR="00F60507" w:rsidRPr="00E43660" w:rsidRDefault="00AC60AF" w:rsidP="00050E96">
      <w:pPr>
        <w:pStyle w:val="BodyText2"/>
        <w:spacing w:line="240" w:lineRule="auto"/>
        <w:rPr>
          <w:rFonts w:ascii="Segoe UI" w:eastAsia="Segoe UI" w:hAnsi="Segoe UI" w:cs="Segoe UI"/>
          <w:sz w:val="28"/>
          <w:szCs w:val="28"/>
        </w:rPr>
      </w:pPr>
      <w:r w:rsidRPr="08FE14F8">
        <w:rPr>
          <w:rFonts w:ascii="Segoe UI" w:eastAsia="Segoe UI" w:hAnsi="Segoe UI" w:cs="Segoe UI"/>
          <w:b/>
          <w:bCs/>
          <w:sz w:val="28"/>
          <w:szCs w:val="28"/>
        </w:rPr>
        <w:lastRenderedPageBreak/>
        <w:t>Contact me if you</w:t>
      </w:r>
      <w:r w:rsidR="00FC66F5" w:rsidRPr="08FE14F8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  <w:r w:rsidRPr="08FE14F8">
        <w:rPr>
          <w:rFonts w:ascii="Segoe UI" w:eastAsia="Segoe UI" w:hAnsi="Segoe UI" w:cs="Segoe UI"/>
          <w:b/>
          <w:bCs/>
          <w:sz w:val="28"/>
          <w:szCs w:val="28"/>
        </w:rPr>
        <w:t>have questions</w:t>
      </w:r>
      <w:r w:rsidR="004D75A1" w:rsidRPr="08FE14F8">
        <w:rPr>
          <w:rFonts w:ascii="Segoe UI" w:eastAsia="Segoe UI" w:hAnsi="Segoe UI" w:cs="Segoe UI"/>
          <w:b/>
          <w:bCs/>
          <w:sz w:val="28"/>
          <w:szCs w:val="28"/>
        </w:rPr>
        <w:t>:</w:t>
      </w:r>
    </w:p>
    <w:p w14:paraId="19CDCAE5" w14:textId="20D7E98D" w:rsidR="007D5BE6" w:rsidRPr="00E43660" w:rsidRDefault="00ED2A4E" w:rsidP="08FE14F8">
      <w:pPr>
        <w:pStyle w:val="BodyText2"/>
        <w:tabs>
          <w:tab w:val="right" w:pos="720"/>
          <w:tab w:val="left" w:pos="2610"/>
        </w:tabs>
        <w:spacing w:line="240" w:lineRule="auto"/>
        <w:ind w:firstLine="720"/>
        <w:rPr>
          <w:rFonts w:ascii="Segoe UI" w:eastAsia="Segoe UI" w:hAnsi="Segoe UI" w:cs="Segoe UI"/>
          <w:sz w:val="28"/>
          <w:szCs w:val="28"/>
        </w:rPr>
      </w:pPr>
      <w:r w:rsidRPr="08FE14F8">
        <w:rPr>
          <w:rFonts w:ascii="Segoe UI" w:eastAsia="Segoe UI" w:hAnsi="Segoe UI" w:cs="Segoe UI"/>
        </w:rPr>
        <w:t xml:space="preserve">  </w:t>
      </w:r>
      <w:r w:rsidR="007D5BE6" w:rsidRPr="08FE14F8">
        <w:rPr>
          <w:rFonts w:ascii="Segoe UI" w:eastAsia="Segoe UI" w:hAnsi="Segoe UI" w:cs="Segoe UI"/>
        </w:rPr>
        <w:t xml:space="preserve">Adjuster’s </w:t>
      </w:r>
      <w:r w:rsidR="00177560" w:rsidRPr="08FE14F8">
        <w:rPr>
          <w:rFonts w:ascii="Segoe UI" w:eastAsia="Segoe UI" w:hAnsi="Segoe UI" w:cs="Segoe UI"/>
        </w:rPr>
        <w:t>n</w:t>
      </w:r>
      <w:r w:rsidR="007D5BE6" w:rsidRPr="08FE14F8">
        <w:rPr>
          <w:rFonts w:ascii="Segoe UI" w:eastAsia="Segoe UI" w:hAnsi="Segoe UI" w:cs="Segoe UI"/>
        </w:rPr>
        <w:t>ame:</w:t>
      </w:r>
      <w:r>
        <w:tab/>
      </w:r>
      <w:r w:rsidR="00276822" w:rsidRPr="08FE14F8">
        <w:rPr>
          <w:rFonts w:ascii="Segoe UI" w:eastAsia="Segoe UI" w:hAnsi="Segoe UI" w:cs="Segoe UI"/>
        </w:rPr>
        <w:t>_</w:t>
      </w:r>
      <w:r w:rsidR="007D5BE6" w:rsidRPr="08FE14F8">
        <w:rPr>
          <w:rFonts w:ascii="Segoe UI" w:eastAsia="Segoe UI" w:hAnsi="Segoe UI" w:cs="Segoe UI"/>
        </w:rPr>
        <w:t>_______________________________________________________</w:t>
      </w:r>
      <w:r w:rsidR="007F4CFB" w:rsidRPr="08FE14F8">
        <w:rPr>
          <w:rFonts w:ascii="Segoe UI" w:eastAsia="Segoe UI" w:hAnsi="Segoe UI" w:cs="Segoe UI"/>
        </w:rPr>
        <w:t>__</w:t>
      </w:r>
    </w:p>
    <w:p w14:paraId="06ED77FB" w14:textId="77777777" w:rsidR="007D5BE6" w:rsidRPr="00E74B84" w:rsidRDefault="007F4CFB" w:rsidP="08FE14F8">
      <w:pPr>
        <w:pStyle w:val="Heading1"/>
        <w:tabs>
          <w:tab w:val="right" w:pos="720"/>
          <w:tab w:val="right" w:pos="2490"/>
          <w:tab w:val="left" w:pos="2610"/>
          <w:tab w:val="left" w:pos="2670"/>
        </w:tabs>
        <w:spacing w:after="120"/>
        <w:ind w:left="720"/>
        <w:rPr>
          <w:rFonts w:ascii="Segoe UI" w:eastAsia="Segoe UI" w:hAnsi="Segoe UI" w:cs="Segoe UI"/>
          <w:b w:val="0"/>
          <w:bCs w:val="0"/>
          <w:sz w:val="24"/>
        </w:rPr>
      </w:pPr>
      <w:r w:rsidRPr="00E74B84">
        <w:rPr>
          <w:b w:val="0"/>
          <w:sz w:val="24"/>
        </w:rPr>
        <w:tab/>
      </w:r>
      <w:r w:rsidR="007D5BE6" w:rsidRPr="08FE14F8">
        <w:rPr>
          <w:rFonts w:ascii="Segoe UI" w:eastAsia="Segoe UI" w:hAnsi="Segoe UI" w:cs="Segoe UI"/>
          <w:b w:val="0"/>
          <w:bCs w:val="0"/>
          <w:sz w:val="24"/>
        </w:rPr>
        <w:t>Phone (toll-free):</w:t>
      </w:r>
      <w:r w:rsidR="007D5BE6" w:rsidRPr="00E74B84">
        <w:rPr>
          <w:b w:val="0"/>
          <w:sz w:val="24"/>
        </w:rPr>
        <w:tab/>
      </w:r>
      <w:r w:rsidR="007D5BE6" w:rsidRPr="08FE14F8">
        <w:rPr>
          <w:rFonts w:ascii="Segoe UI" w:eastAsia="Segoe UI" w:hAnsi="Segoe UI" w:cs="Segoe UI"/>
          <w:b w:val="0"/>
          <w:bCs w:val="0"/>
          <w:sz w:val="24"/>
        </w:rPr>
        <w:t>_______________________________________________________</w:t>
      </w:r>
      <w:r w:rsidRPr="08FE14F8">
        <w:rPr>
          <w:rFonts w:ascii="Segoe UI" w:eastAsia="Segoe UI" w:hAnsi="Segoe UI" w:cs="Segoe UI"/>
          <w:b w:val="0"/>
          <w:bCs w:val="0"/>
          <w:sz w:val="24"/>
        </w:rPr>
        <w:t>___</w:t>
      </w:r>
    </w:p>
    <w:p w14:paraId="5F2081EB" w14:textId="50CFC261" w:rsidR="007D5BE6" w:rsidRDefault="00276822" w:rsidP="00F60D89">
      <w:pPr>
        <w:tabs>
          <w:tab w:val="right" w:pos="720"/>
          <w:tab w:val="right" w:pos="2490"/>
          <w:tab w:val="left" w:pos="2610"/>
          <w:tab w:val="left" w:pos="2670"/>
        </w:tabs>
        <w:spacing w:after="240" w:line="240" w:lineRule="auto"/>
        <w:ind w:left="720"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sz w:val="24"/>
          <w:szCs w:val="24"/>
        </w:rPr>
        <w:t xml:space="preserve">         </w:t>
      </w:r>
      <w:r>
        <w:tab/>
      </w:r>
      <w:r w:rsidR="007D5BE6" w:rsidRPr="08FE14F8">
        <w:rPr>
          <w:rFonts w:ascii="Segoe UI" w:eastAsia="Segoe UI" w:hAnsi="Segoe UI" w:cs="Segoe UI"/>
          <w:sz w:val="24"/>
          <w:szCs w:val="24"/>
        </w:rPr>
        <w:t>Fax/email:</w:t>
      </w:r>
      <w:r>
        <w:tab/>
      </w:r>
      <w:r w:rsidR="007D5BE6" w:rsidRPr="08FE14F8">
        <w:rPr>
          <w:rFonts w:ascii="Segoe UI" w:eastAsia="Segoe UI" w:hAnsi="Segoe UI" w:cs="Segoe UI"/>
          <w:sz w:val="24"/>
          <w:szCs w:val="24"/>
        </w:rPr>
        <w:t>__________________________________________________________</w:t>
      </w:r>
    </w:p>
    <w:p w14:paraId="7D24F4E0" w14:textId="7186C83D" w:rsidR="007D5BE6" w:rsidRPr="007D5BE6" w:rsidRDefault="007D5BE6" w:rsidP="00060051">
      <w:pPr>
        <w:tabs>
          <w:tab w:val="left" w:pos="720"/>
          <w:tab w:val="right" w:pos="2490"/>
          <w:tab w:val="left" w:pos="2670"/>
        </w:tabs>
        <w:spacing w:after="240"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sz w:val="24"/>
          <w:szCs w:val="24"/>
        </w:rPr>
        <w:t>If you would like to get letters by fax or email, send your fax number or email address to me.</w:t>
      </w:r>
    </w:p>
    <w:p w14:paraId="7F0D71E2" w14:textId="2C96C5C4" w:rsidR="00AC60AF" w:rsidRPr="00324F63" w:rsidRDefault="00FC66F5" w:rsidP="08FE14F8">
      <w:pPr>
        <w:pStyle w:val="BodyText2"/>
        <w:spacing w:line="240" w:lineRule="auto"/>
        <w:rPr>
          <w:rFonts w:ascii="Segoe UI" w:eastAsia="Segoe UI" w:hAnsi="Segoe UI" w:cs="Segoe UI"/>
          <w:b/>
          <w:bCs/>
        </w:rPr>
      </w:pPr>
      <w:r w:rsidRPr="08FE14F8">
        <w:rPr>
          <w:rFonts w:ascii="Segoe UI" w:eastAsia="Segoe UI" w:hAnsi="Segoe UI" w:cs="Segoe UI"/>
          <w:b/>
          <w:bCs/>
          <w:sz w:val="28"/>
          <w:szCs w:val="28"/>
        </w:rPr>
        <w:t xml:space="preserve">For </w:t>
      </w:r>
      <w:r w:rsidR="004D75A1" w:rsidRPr="08FE14F8">
        <w:rPr>
          <w:rFonts w:ascii="Segoe UI" w:eastAsia="Segoe UI" w:hAnsi="Segoe UI" w:cs="Segoe UI"/>
          <w:b/>
          <w:bCs/>
          <w:sz w:val="28"/>
          <w:szCs w:val="28"/>
        </w:rPr>
        <w:t>more help</w:t>
      </w:r>
      <w:r w:rsidR="00AC60AF" w:rsidRPr="08FE14F8">
        <w:rPr>
          <w:rFonts w:ascii="Segoe UI" w:eastAsia="Segoe UI" w:hAnsi="Segoe UI" w:cs="Segoe UI"/>
          <w:b/>
          <w:bCs/>
          <w:sz w:val="28"/>
          <w:szCs w:val="28"/>
        </w:rPr>
        <w:t xml:space="preserve">: </w:t>
      </w:r>
    </w:p>
    <w:p w14:paraId="4E80A162" w14:textId="6FA3B437" w:rsidR="001D0A89" w:rsidRPr="00E43660" w:rsidRDefault="001D0A89" w:rsidP="08FE14F8">
      <w:pPr>
        <w:spacing w:after="240"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sz w:val="24"/>
          <w:szCs w:val="24"/>
        </w:rPr>
        <w:t xml:space="preserve">Call the Texas Department of Insurance, Division of Workers’ Compensation </w:t>
      </w:r>
      <w:proofErr w:type="gramStart"/>
      <w:r w:rsidRPr="08FE14F8">
        <w:rPr>
          <w:rFonts w:ascii="Segoe UI" w:eastAsia="Segoe UI" w:hAnsi="Segoe UI" w:cs="Segoe UI"/>
          <w:sz w:val="24"/>
          <w:szCs w:val="24"/>
        </w:rPr>
        <w:t>at</w:t>
      </w:r>
      <w:proofErr w:type="gramEnd"/>
      <w:r w:rsidRPr="08FE14F8">
        <w:rPr>
          <w:rFonts w:ascii="Segoe UI" w:eastAsia="Segoe UI" w:hAnsi="Segoe UI" w:cs="Segoe UI"/>
          <w:sz w:val="24"/>
          <w:szCs w:val="24"/>
        </w:rPr>
        <w:t xml:space="preserve"> 1-800-252-7031, Monday to Friday, 8 a.m. to 5 p.m.</w:t>
      </w:r>
      <w:r w:rsidR="00BF68BE">
        <w:rPr>
          <w:rFonts w:ascii="Segoe UI" w:eastAsia="Segoe UI" w:hAnsi="Segoe UI" w:cs="Segoe UI"/>
          <w:sz w:val="24"/>
          <w:szCs w:val="24"/>
        </w:rPr>
        <w:t>,</w:t>
      </w:r>
      <w:r w:rsidRPr="08FE14F8">
        <w:rPr>
          <w:rFonts w:ascii="Segoe UI" w:eastAsia="Segoe UI" w:hAnsi="Segoe UI" w:cs="Segoe UI"/>
          <w:sz w:val="24"/>
          <w:szCs w:val="24"/>
        </w:rPr>
        <w:t xml:space="preserve"> Central time.</w:t>
      </w:r>
    </w:p>
    <w:p w14:paraId="6F1C30B7" w14:textId="77777777" w:rsidR="005E6102" w:rsidRDefault="00AC60AF" w:rsidP="08FE14F8">
      <w:pPr>
        <w:spacing w:after="240"/>
        <w:jc w:val="center"/>
        <w:rPr>
          <w:rFonts w:ascii="Segoe UI" w:eastAsia="Segoe UI" w:hAnsi="Segoe UI" w:cs="Segoe UI"/>
          <w:b/>
          <w:bCs/>
          <w:sz w:val="24"/>
          <w:szCs w:val="24"/>
        </w:rPr>
      </w:pPr>
      <w:r w:rsidRPr="08FE14F8">
        <w:rPr>
          <w:rFonts w:ascii="Segoe UI" w:eastAsia="Segoe UI" w:hAnsi="Segoe UI" w:cs="Segoe UI"/>
          <w:b/>
          <w:bCs/>
          <w:sz w:val="24"/>
          <w:szCs w:val="24"/>
        </w:rPr>
        <w:t>Making a false workers’ compensation claim is a crime that may result in fines or going to prison.</w:t>
      </w:r>
    </w:p>
    <w:p w14:paraId="29A0E4E8" w14:textId="253DB118" w:rsidR="00837FA5" w:rsidRDefault="00837FA5" w:rsidP="08FE14F8">
      <w:pPr>
        <w:spacing w:after="240"/>
        <w:jc w:val="center"/>
        <w:rPr>
          <w:rFonts w:ascii="Segoe UI" w:eastAsia="Segoe UI" w:hAnsi="Segoe UI" w:cs="Segoe UI"/>
          <w:sz w:val="24"/>
          <w:szCs w:val="24"/>
        </w:rPr>
      </w:pPr>
    </w:p>
    <w:p w14:paraId="455EE487" w14:textId="1CC2F035" w:rsidR="00837FA5" w:rsidRDefault="00837FA5" w:rsidP="00050E96">
      <w:pPr>
        <w:pStyle w:val="BodyText"/>
        <w:jc w:val="center"/>
        <w:rPr>
          <w:rFonts w:ascii="Segoe UI" w:eastAsia="Segoe UI" w:hAnsi="Segoe UI" w:cs="Segoe UI"/>
          <w:sz w:val="24"/>
        </w:rPr>
      </w:pPr>
    </w:p>
    <w:p w14:paraId="02C96635" w14:textId="17140531" w:rsidR="001D1AE8" w:rsidRDefault="002B2A38" w:rsidP="00AA2B61">
      <w:pPr>
        <w:pStyle w:val="BodyText"/>
        <w:rPr>
          <w:rFonts w:ascii="Segoe UI" w:eastAsia="Segoe UI" w:hAnsi="Segoe UI" w:cs="Segoe UI"/>
          <w:sz w:val="24"/>
        </w:rPr>
      </w:pPr>
      <w:r>
        <w:rPr>
          <w:rFonts w:ascii="Segoe UI" w:eastAsia="Segoe UI" w:hAnsi="Segoe UI" w:cs="Segoe UI"/>
          <w:sz w:val="24"/>
        </w:rPr>
        <w:t>We sent a</w:t>
      </w:r>
      <w:r w:rsidR="00AC60AF" w:rsidRPr="08FE14F8">
        <w:rPr>
          <w:rFonts w:ascii="Segoe UI" w:eastAsia="Segoe UI" w:hAnsi="Segoe UI" w:cs="Segoe UI"/>
          <w:sz w:val="24"/>
        </w:rPr>
        <w:t xml:space="preserve"> copy of this letter</w:t>
      </w:r>
      <w:r w:rsidR="00CE1186">
        <w:rPr>
          <w:rFonts w:ascii="Segoe UI" w:eastAsia="Segoe UI" w:hAnsi="Segoe UI" w:cs="Segoe UI"/>
          <w:sz w:val="24"/>
        </w:rPr>
        <w:t xml:space="preserve"> to</w:t>
      </w:r>
      <w:r w:rsidR="00AC60AF" w:rsidRPr="08FE14F8">
        <w:rPr>
          <w:rFonts w:ascii="Segoe UI" w:eastAsia="Segoe UI" w:hAnsi="Segoe UI" w:cs="Segoe UI"/>
          <w:sz w:val="24"/>
        </w:rPr>
        <w:t>:</w:t>
      </w:r>
    </w:p>
    <w:p w14:paraId="4E8377D3" w14:textId="6B17925B" w:rsidR="00E74B84" w:rsidRPr="00324F63" w:rsidRDefault="00E74B84" w:rsidP="08FE14F8">
      <w:pPr>
        <w:pStyle w:val="BodyText"/>
        <w:tabs>
          <w:tab w:val="left" w:pos="4133"/>
        </w:tabs>
        <w:rPr>
          <w:rFonts w:ascii="Segoe UI" w:eastAsia="Segoe UI" w:hAnsi="Segoe UI" w:cs="Segoe UI"/>
          <w:sz w:val="24"/>
        </w:rPr>
      </w:pPr>
    </w:p>
    <w:p w14:paraId="6A44A8BE" w14:textId="77777777" w:rsidR="00AA2B61" w:rsidRDefault="00AA2B61" w:rsidP="00AA2B61">
      <w:pPr>
        <w:pStyle w:val="BodyText"/>
        <w:rPr>
          <w:rFonts w:ascii="Segoe UI" w:eastAsia="Segoe UI" w:hAnsi="Segoe UI" w:cs="Segoe UI"/>
          <w:sz w:val="24"/>
        </w:rPr>
      </w:pPr>
      <w:r>
        <w:rPr>
          <w:rFonts w:ascii="Segoe UI" w:eastAsia="Segoe UI" w:hAnsi="Segoe UI" w:cs="Segoe UI"/>
          <w:sz w:val="24"/>
        </w:rPr>
        <w:t>Texas Department of Insurance</w:t>
      </w:r>
    </w:p>
    <w:p w14:paraId="0EF6A515" w14:textId="52F323F0" w:rsidR="00C001C2" w:rsidRDefault="006E25DE" w:rsidP="00C001C2">
      <w:pPr>
        <w:pStyle w:val="BodyText"/>
        <w:rPr>
          <w:rFonts w:ascii="Segoe UI" w:eastAsia="Segoe UI" w:hAnsi="Segoe UI" w:cs="Segoe UI"/>
          <w:sz w:val="24"/>
        </w:rPr>
      </w:pPr>
      <w:r>
        <w:rPr>
          <w:rFonts w:ascii="Segoe UI" w:eastAsia="Segoe UI" w:hAnsi="Segoe UI" w:cs="Segoe UI"/>
          <w:sz w:val="24"/>
        </w:rPr>
        <w:t>Division of Workers’</w:t>
      </w:r>
      <w:r w:rsidR="00C001C2">
        <w:rPr>
          <w:rFonts w:ascii="Segoe UI" w:eastAsia="Segoe UI" w:hAnsi="Segoe UI" w:cs="Segoe UI"/>
          <w:sz w:val="24"/>
        </w:rPr>
        <w:t xml:space="preserve"> Compensation</w:t>
      </w:r>
    </w:p>
    <w:p w14:paraId="670A74B6" w14:textId="0EB348A5" w:rsidR="00AA2B61" w:rsidRDefault="00AA2B61" w:rsidP="00C001C2">
      <w:pPr>
        <w:pStyle w:val="BodyText"/>
        <w:rPr>
          <w:rFonts w:ascii="Segoe UI" w:eastAsia="Segoe UI" w:hAnsi="Segoe UI" w:cs="Segoe UI"/>
          <w:sz w:val="24"/>
        </w:rPr>
      </w:pPr>
      <w:r>
        <w:rPr>
          <w:rFonts w:ascii="Segoe UI" w:eastAsia="Segoe UI" w:hAnsi="Segoe UI" w:cs="Segoe UI"/>
          <w:sz w:val="24"/>
        </w:rPr>
        <w:t>PO Box 12050</w:t>
      </w:r>
    </w:p>
    <w:p w14:paraId="172C5558" w14:textId="273F11AA" w:rsidR="00AA2B61" w:rsidRDefault="00AA2B61" w:rsidP="00AA2B61">
      <w:pPr>
        <w:pStyle w:val="BodyText"/>
        <w:ind w:left="4500" w:hanging="4500"/>
        <w:rPr>
          <w:rFonts w:ascii="Segoe UI" w:eastAsia="Segoe UI" w:hAnsi="Segoe UI" w:cs="Segoe UI"/>
          <w:sz w:val="24"/>
        </w:rPr>
      </w:pPr>
      <w:r>
        <w:rPr>
          <w:rFonts w:ascii="Segoe UI" w:eastAsia="Segoe UI" w:hAnsi="Segoe UI" w:cs="Segoe UI"/>
          <w:sz w:val="24"/>
        </w:rPr>
        <w:t>Austin, TX  78711</w:t>
      </w:r>
    </w:p>
    <w:p w14:paraId="794AEB98" w14:textId="7AC78E27" w:rsidR="00A42037" w:rsidRDefault="00A42037" w:rsidP="08FE14F8">
      <w:pPr>
        <w:pBdr>
          <w:bottom w:val="single" w:sz="12" w:space="1" w:color="auto"/>
        </w:pBdr>
        <w:rPr>
          <w:rFonts w:ascii="Segoe UI" w:eastAsia="Segoe UI" w:hAnsi="Segoe UI" w:cs="Segoe UI"/>
          <w:b/>
          <w:bCs/>
          <w:sz w:val="24"/>
          <w:szCs w:val="24"/>
        </w:rPr>
      </w:pPr>
    </w:p>
    <w:p w14:paraId="1B5EE193" w14:textId="77777777" w:rsidR="00837FA5" w:rsidRDefault="00837FA5" w:rsidP="08FE14F8">
      <w:pPr>
        <w:pStyle w:val="BodyText2"/>
        <w:spacing w:before="240"/>
        <w:rPr>
          <w:rFonts w:ascii="Segoe UI" w:eastAsia="Segoe UI" w:hAnsi="Segoe UI" w:cs="Segoe UI"/>
          <w:b/>
          <w:bCs/>
        </w:rPr>
      </w:pPr>
    </w:p>
    <w:p w14:paraId="4340EBE0" w14:textId="77777777" w:rsidR="00837FA5" w:rsidRDefault="00837FA5" w:rsidP="08FE14F8">
      <w:pPr>
        <w:rPr>
          <w:rFonts w:ascii="Segoe UI" w:eastAsia="Segoe UI" w:hAnsi="Segoe UI" w:cs="Segoe UI"/>
          <w:b/>
          <w:bCs/>
        </w:rPr>
      </w:pPr>
    </w:p>
    <w:p w14:paraId="2CA5D155" w14:textId="77777777" w:rsidR="00837FA5" w:rsidRDefault="00837FA5" w:rsidP="08FE14F8">
      <w:pPr>
        <w:rPr>
          <w:rFonts w:ascii="Segoe UI" w:eastAsia="Segoe UI" w:hAnsi="Segoe UI" w:cs="Segoe UI"/>
          <w:b/>
          <w:bCs/>
        </w:rPr>
      </w:pPr>
    </w:p>
    <w:p w14:paraId="705C855D" w14:textId="105090CC" w:rsidR="00837FA5" w:rsidRDefault="00837FA5" w:rsidP="08FE14F8">
      <w:pPr>
        <w:rPr>
          <w:rFonts w:ascii="Segoe UI" w:eastAsia="Segoe UI" w:hAnsi="Segoe UI" w:cs="Segoe UI"/>
          <w:b/>
          <w:bCs/>
        </w:rPr>
      </w:pPr>
    </w:p>
    <w:p w14:paraId="7DCF9642" w14:textId="686C0939" w:rsidR="006C0A60" w:rsidRDefault="006C0A60" w:rsidP="08FE14F8">
      <w:pPr>
        <w:rPr>
          <w:rFonts w:ascii="Segoe UI" w:eastAsia="Segoe UI" w:hAnsi="Segoe UI" w:cs="Segoe UI"/>
          <w:b/>
          <w:bCs/>
        </w:rPr>
      </w:pPr>
    </w:p>
    <w:p w14:paraId="63F4982F" w14:textId="77777777" w:rsidR="007E2E99" w:rsidRDefault="007E2E99" w:rsidP="08FE14F8">
      <w:pPr>
        <w:rPr>
          <w:rFonts w:ascii="Segoe UI" w:eastAsia="Segoe UI" w:hAnsi="Segoe UI" w:cs="Segoe UI"/>
          <w:b/>
          <w:bCs/>
        </w:rPr>
      </w:pPr>
    </w:p>
    <w:p w14:paraId="1C4C34A6" w14:textId="77777777" w:rsidR="000F74FE" w:rsidRDefault="000F74FE" w:rsidP="08FE14F8">
      <w:pPr>
        <w:rPr>
          <w:rFonts w:ascii="Segoe UI" w:eastAsia="Segoe UI" w:hAnsi="Segoe UI" w:cs="Segoe UI"/>
          <w:b/>
          <w:bCs/>
        </w:rPr>
      </w:pPr>
    </w:p>
    <w:p w14:paraId="37EC1CA7" w14:textId="77777777" w:rsidR="006C0A60" w:rsidRDefault="006C0A60" w:rsidP="08FE14F8">
      <w:pPr>
        <w:rPr>
          <w:rFonts w:ascii="Segoe UI" w:eastAsia="Segoe UI" w:hAnsi="Segoe UI" w:cs="Segoe UI"/>
          <w:b/>
          <w:bCs/>
        </w:rPr>
      </w:pPr>
    </w:p>
    <w:p w14:paraId="4854257B" w14:textId="1273E3E3" w:rsidR="00A42037" w:rsidRPr="00C34FC6" w:rsidRDefault="007E2E99" w:rsidP="000F74FE">
      <w:pPr>
        <w:jc w:val="center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  <w:noProof/>
        </w:rPr>
        <w:drawing>
          <wp:inline distT="0" distB="0" distL="0" distR="0" wp14:anchorId="02FA475F" wp14:editId="1A5C530B">
            <wp:extent cx="2121408" cy="393192"/>
            <wp:effectExtent l="0" t="0" r="0" b="6985"/>
            <wp:docPr id="77377663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776632" name="Picture 77377663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1408" cy="393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7929">
        <w:rPr>
          <w:rFonts w:ascii="Segoe UI" w:eastAsia="Segoe UI" w:hAnsi="Segoe UI" w:cs="Segoe UI"/>
          <w:b/>
          <w:bCs/>
        </w:rPr>
        <w:br w:type="page"/>
      </w:r>
    </w:p>
    <w:p w14:paraId="74AEFE16" w14:textId="55F2D12E" w:rsidR="007D5BE6" w:rsidRPr="00F60D89" w:rsidRDefault="007D5BE6" w:rsidP="00F60D89">
      <w:pPr>
        <w:pStyle w:val="BodyText2"/>
        <w:spacing w:before="240" w:line="240" w:lineRule="auto"/>
        <w:rPr>
          <w:rFonts w:ascii="Segoe UI" w:eastAsia="Segoe UI" w:hAnsi="Segoe UI" w:cs="Segoe UI"/>
          <w:b/>
          <w:bCs/>
          <w:sz w:val="28"/>
          <w:szCs w:val="28"/>
        </w:rPr>
      </w:pPr>
      <w:r w:rsidRPr="00F60D89">
        <w:rPr>
          <w:rFonts w:ascii="Segoe UI" w:eastAsia="Segoe UI" w:hAnsi="Segoe UI" w:cs="Segoe UI"/>
          <w:b/>
          <w:bCs/>
          <w:sz w:val="28"/>
          <w:szCs w:val="28"/>
        </w:rPr>
        <w:lastRenderedPageBreak/>
        <w:t>Instructions to the insurance carrier:</w:t>
      </w:r>
    </w:p>
    <w:p w14:paraId="785698A3" w14:textId="7617E916" w:rsidR="00880EEE" w:rsidRPr="00880EEE" w:rsidRDefault="007B2BB7" w:rsidP="08FE14F8">
      <w:pPr>
        <w:pStyle w:val="BodyText"/>
        <w:rPr>
          <w:rFonts w:ascii="Segoe UI" w:eastAsia="Segoe UI" w:hAnsi="Segoe UI" w:cs="Segoe UI"/>
          <w:b/>
          <w:bCs/>
          <w:color w:val="000000"/>
          <w:sz w:val="24"/>
        </w:rPr>
      </w:pPr>
      <w:r w:rsidRPr="08FE14F8">
        <w:rPr>
          <w:rFonts w:ascii="Segoe UI" w:eastAsia="Segoe UI" w:hAnsi="Segoe UI" w:cs="Segoe UI"/>
          <w:b/>
          <w:bCs/>
          <w:sz w:val="24"/>
        </w:rPr>
        <w:t>Notice</w:t>
      </w:r>
      <w:r w:rsidR="00D81C5B" w:rsidRPr="08FE14F8">
        <w:rPr>
          <w:rFonts w:ascii="Segoe UI" w:eastAsia="Segoe UI" w:hAnsi="Segoe UI" w:cs="Segoe UI"/>
          <w:b/>
          <w:bCs/>
          <w:sz w:val="24"/>
        </w:rPr>
        <w:t xml:space="preserve"> of </w:t>
      </w:r>
      <w:r w:rsidR="007542FC" w:rsidRPr="08FE14F8">
        <w:rPr>
          <w:rFonts w:ascii="Segoe UI" w:eastAsia="Segoe UI" w:hAnsi="Segoe UI" w:cs="Segoe UI"/>
          <w:b/>
          <w:bCs/>
          <w:sz w:val="24"/>
        </w:rPr>
        <w:t>Potential Entitlement to Workers’ Compensation Death Benefits</w:t>
      </w:r>
      <w:r w:rsidR="00120477" w:rsidRPr="08FE14F8">
        <w:rPr>
          <w:rFonts w:ascii="Segoe UI" w:eastAsia="Segoe UI" w:hAnsi="Segoe UI" w:cs="Segoe UI"/>
          <w:b/>
          <w:bCs/>
          <w:sz w:val="24"/>
        </w:rPr>
        <w:t xml:space="preserve"> </w:t>
      </w:r>
      <w:r w:rsidR="00880EEE" w:rsidRPr="08FE14F8">
        <w:rPr>
          <w:rFonts w:ascii="Segoe UI" w:eastAsia="Segoe UI" w:hAnsi="Segoe UI" w:cs="Segoe UI"/>
          <w:color w:val="000000" w:themeColor="text1"/>
          <w:sz w:val="24"/>
        </w:rPr>
        <w:t>(PLN-</w:t>
      </w:r>
      <w:r w:rsidR="00957DDB" w:rsidRPr="08FE14F8">
        <w:rPr>
          <w:rFonts w:ascii="Segoe UI" w:eastAsia="Segoe UI" w:hAnsi="Segoe UI" w:cs="Segoe UI"/>
          <w:color w:val="000000" w:themeColor="text1"/>
          <w:sz w:val="24"/>
        </w:rPr>
        <w:t>1</w:t>
      </w:r>
      <w:r w:rsidR="007542FC" w:rsidRPr="08FE14F8">
        <w:rPr>
          <w:rFonts w:ascii="Segoe UI" w:eastAsia="Segoe UI" w:hAnsi="Segoe UI" w:cs="Segoe UI"/>
          <w:color w:val="000000" w:themeColor="text1"/>
          <w:sz w:val="24"/>
        </w:rPr>
        <w:t>2</w:t>
      </w:r>
      <w:r w:rsidR="00880EEE" w:rsidRPr="08FE14F8">
        <w:rPr>
          <w:rFonts w:ascii="Segoe UI" w:eastAsia="Segoe UI" w:hAnsi="Segoe UI" w:cs="Segoe UI"/>
          <w:color w:val="000000" w:themeColor="text1"/>
          <w:sz w:val="24"/>
        </w:rPr>
        <w:t xml:space="preserve">) </w:t>
      </w:r>
      <w:r w:rsidR="00880EEE" w:rsidRPr="08FE14F8">
        <w:rPr>
          <w:rFonts w:ascii="Segoe UI" w:eastAsia="Segoe UI" w:hAnsi="Segoe UI" w:cs="Segoe UI"/>
          <w:sz w:val="24"/>
        </w:rPr>
        <w:t xml:space="preserve">28 Texas Administrative Code </w:t>
      </w:r>
      <w:r w:rsidR="00923B9D">
        <w:rPr>
          <w:rFonts w:ascii="Segoe UI" w:eastAsia="Segoe UI" w:hAnsi="Segoe UI" w:cs="Segoe UI"/>
          <w:sz w:val="24"/>
        </w:rPr>
        <w:t>(TAC)</w:t>
      </w:r>
      <w:r w:rsidR="00880EEE" w:rsidRPr="08FE14F8">
        <w:rPr>
          <w:rFonts w:ascii="Segoe UI" w:eastAsia="Segoe UI" w:hAnsi="Segoe UI" w:cs="Segoe UI"/>
          <w:sz w:val="24"/>
        </w:rPr>
        <w:t xml:space="preserve"> </w:t>
      </w:r>
      <w:r w:rsidR="00F13D63">
        <w:rPr>
          <w:rFonts w:ascii="Segoe UI" w:eastAsia="Segoe UI" w:hAnsi="Segoe UI" w:cs="Segoe UI"/>
          <w:sz w:val="24"/>
        </w:rPr>
        <w:t xml:space="preserve">Sections </w:t>
      </w:r>
      <w:r w:rsidR="00923B9D">
        <w:rPr>
          <w:rFonts w:ascii="Segoe UI" w:eastAsia="Segoe UI" w:hAnsi="Segoe UI" w:cs="Segoe UI"/>
          <w:sz w:val="24"/>
        </w:rPr>
        <w:t>1</w:t>
      </w:r>
      <w:r w:rsidR="00A3718C">
        <w:rPr>
          <w:rFonts w:ascii="Segoe UI" w:eastAsia="Segoe UI" w:hAnsi="Segoe UI" w:cs="Segoe UI"/>
          <w:sz w:val="24"/>
        </w:rPr>
        <w:t>24.8</w:t>
      </w:r>
      <w:r w:rsidR="00993B4E">
        <w:rPr>
          <w:rFonts w:ascii="Segoe UI" w:eastAsia="Segoe UI" w:hAnsi="Segoe UI" w:cs="Segoe UI"/>
          <w:sz w:val="24"/>
        </w:rPr>
        <w:t xml:space="preserve"> </w:t>
      </w:r>
      <w:r w:rsidR="00993B4E" w:rsidRPr="00AD4742">
        <w:rPr>
          <w:rFonts w:ascii="Segoe UI" w:eastAsia="Segoe UI" w:hAnsi="Segoe UI" w:cs="Segoe UI"/>
          <w:sz w:val="24"/>
        </w:rPr>
        <w:t>and</w:t>
      </w:r>
      <w:r w:rsidR="00A3718C" w:rsidRPr="00AD4742">
        <w:rPr>
          <w:rFonts w:ascii="Segoe UI" w:eastAsia="Segoe UI" w:hAnsi="Segoe UI" w:cs="Segoe UI"/>
          <w:sz w:val="24"/>
        </w:rPr>
        <w:t xml:space="preserve"> </w:t>
      </w:r>
      <w:r w:rsidR="0013616C" w:rsidRPr="00AD4742">
        <w:rPr>
          <w:rFonts w:ascii="Segoe UI" w:eastAsia="Segoe UI" w:hAnsi="Segoe UI" w:cs="Segoe UI"/>
          <w:color w:val="000000" w:themeColor="text1"/>
          <w:sz w:val="24"/>
        </w:rPr>
        <w:t>132.17</w:t>
      </w:r>
    </w:p>
    <w:p w14:paraId="2D2A8ECA" w14:textId="77777777" w:rsidR="007542FC" w:rsidRPr="007542FC" w:rsidRDefault="007542FC" w:rsidP="08FE14F8">
      <w:pPr>
        <w:autoSpaceDE w:val="0"/>
        <w:autoSpaceDN w:val="0"/>
        <w:adjustRightInd w:val="0"/>
        <w:spacing w:after="0" w:line="240" w:lineRule="auto"/>
        <w:rPr>
          <w:rFonts w:ascii="Segoe UI" w:eastAsia="Segoe UI" w:hAnsi="Segoe UI" w:cs="Segoe UI"/>
          <w:color w:val="000000"/>
        </w:rPr>
      </w:pPr>
      <w:r w:rsidRPr="08FE14F8">
        <w:rPr>
          <w:rFonts w:ascii="Segoe UI" w:eastAsia="Segoe UI" w:hAnsi="Segoe UI" w:cs="Segoe UI"/>
          <w:color w:val="000000" w:themeColor="text1"/>
        </w:rPr>
        <w:t xml:space="preserve"> </w:t>
      </w:r>
    </w:p>
    <w:p w14:paraId="54B4B2AC" w14:textId="561407F0" w:rsidR="007542FC" w:rsidRPr="007542FC" w:rsidRDefault="004E5BC6" w:rsidP="08FE14F8">
      <w:pPr>
        <w:autoSpaceDE w:val="0"/>
        <w:autoSpaceDN w:val="0"/>
        <w:adjustRightInd w:val="0"/>
        <w:spacing w:after="0" w:line="240" w:lineRule="auto"/>
        <w:rPr>
          <w:rFonts w:ascii="Segoe UI" w:eastAsia="Segoe UI" w:hAnsi="Segoe UI" w:cs="Segoe UI"/>
          <w:color w:val="000000"/>
          <w:sz w:val="24"/>
          <w:szCs w:val="24"/>
        </w:rPr>
      </w:pPr>
      <w:r>
        <w:rPr>
          <w:rFonts w:ascii="Segoe UI" w:eastAsia="Segoe UI" w:hAnsi="Segoe UI" w:cs="Segoe UI"/>
          <w:color w:val="000000" w:themeColor="text1"/>
          <w:sz w:val="24"/>
          <w:szCs w:val="24"/>
        </w:rPr>
        <w:t>The insurance carrier must use t</w:t>
      </w:r>
      <w:r w:rsidR="007542FC" w:rsidRPr="08FE14F8">
        <w:rPr>
          <w:rFonts w:ascii="Segoe UI" w:eastAsia="Segoe UI" w:hAnsi="Segoe UI" w:cs="Segoe UI"/>
          <w:color w:val="000000" w:themeColor="text1"/>
          <w:sz w:val="24"/>
          <w:szCs w:val="24"/>
        </w:rPr>
        <w:t xml:space="preserve">his notice to notify a person </w:t>
      </w:r>
      <w:r w:rsidR="00F2543F">
        <w:rPr>
          <w:rFonts w:ascii="Segoe UI" w:eastAsia="Segoe UI" w:hAnsi="Segoe UI" w:cs="Segoe UI"/>
          <w:color w:val="000000" w:themeColor="text1"/>
          <w:sz w:val="24"/>
          <w:szCs w:val="24"/>
        </w:rPr>
        <w:t>identified</w:t>
      </w:r>
      <w:r w:rsidR="007542FC" w:rsidRPr="08FE14F8">
        <w:rPr>
          <w:rFonts w:ascii="Segoe UI" w:eastAsia="Segoe UI" w:hAnsi="Segoe UI" w:cs="Segoe UI"/>
          <w:color w:val="000000" w:themeColor="text1"/>
          <w:sz w:val="24"/>
          <w:szCs w:val="24"/>
        </w:rPr>
        <w:t xml:space="preserve"> as a potential beneficiary </w:t>
      </w:r>
      <w:r w:rsidR="00AE18F3">
        <w:rPr>
          <w:rFonts w:ascii="Segoe UI" w:eastAsia="Segoe UI" w:hAnsi="Segoe UI" w:cs="Segoe UI"/>
          <w:color w:val="000000" w:themeColor="text1"/>
          <w:sz w:val="24"/>
          <w:szCs w:val="24"/>
        </w:rPr>
        <w:t>about</w:t>
      </w:r>
      <w:r w:rsidR="0058030C">
        <w:rPr>
          <w:rFonts w:ascii="Segoe UI" w:eastAsia="Segoe UI" w:hAnsi="Segoe UI" w:cs="Segoe UI"/>
          <w:color w:val="000000" w:themeColor="text1"/>
          <w:sz w:val="24"/>
          <w:szCs w:val="24"/>
        </w:rPr>
        <w:t xml:space="preserve"> their</w:t>
      </w:r>
      <w:r w:rsidR="00AE18F3" w:rsidRPr="08FE14F8">
        <w:rPr>
          <w:rFonts w:ascii="Segoe UI" w:eastAsia="Segoe UI" w:hAnsi="Segoe UI" w:cs="Segoe UI"/>
          <w:color w:val="000000" w:themeColor="text1"/>
          <w:sz w:val="24"/>
          <w:szCs w:val="24"/>
        </w:rPr>
        <w:t xml:space="preserve"> </w:t>
      </w:r>
      <w:r w:rsidR="007542FC" w:rsidRPr="08FE14F8">
        <w:rPr>
          <w:rFonts w:ascii="Segoe UI" w:eastAsia="Segoe UI" w:hAnsi="Segoe UI" w:cs="Segoe UI"/>
          <w:color w:val="000000" w:themeColor="text1"/>
          <w:sz w:val="24"/>
          <w:szCs w:val="24"/>
        </w:rPr>
        <w:t xml:space="preserve">potential entitlement to receive death benefits and how to file a claim for those benefits.  </w:t>
      </w:r>
    </w:p>
    <w:p w14:paraId="333761C7" w14:textId="77777777" w:rsidR="00D81C5B" w:rsidRDefault="00D81C5B" w:rsidP="08FE14F8">
      <w:pPr>
        <w:pStyle w:val="BodyText"/>
        <w:rPr>
          <w:rFonts w:ascii="Segoe UI" w:eastAsia="Segoe UI" w:hAnsi="Segoe UI" w:cs="Segoe UI"/>
          <w:sz w:val="24"/>
        </w:rPr>
      </w:pPr>
    </w:p>
    <w:p w14:paraId="6EAEDB58" w14:textId="6A4DCF52" w:rsidR="00F013C9" w:rsidRDefault="00F013C9" w:rsidP="00F60D89">
      <w:pPr>
        <w:pStyle w:val="BodyText"/>
        <w:spacing w:after="120"/>
        <w:rPr>
          <w:rFonts w:ascii="Segoe UI" w:eastAsia="Segoe UI" w:hAnsi="Segoe UI" w:cs="Segoe UI"/>
          <w:sz w:val="24"/>
        </w:rPr>
      </w:pPr>
      <w:r w:rsidRPr="08FE14F8">
        <w:rPr>
          <w:rFonts w:ascii="Segoe UI" w:eastAsia="Segoe UI" w:hAnsi="Segoe UI" w:cs="Segoe UI"/>
          <w:sz w:val="24"/>
        </w:rPr>
        <w:t>The insurance carrier must</w:t>
      </w:r>
      <w:r w:rsidR="00404A44" w:rsidRPr="08FE14F8">
        <w:rPr>
          <w:rFonts w:ascii="Segoe UI" w:eastAsia="Segoe UI" w:hAnsi="Segoe UI" w:cs="Segoe UI"/>
          <w:sz w:val="24"/>
        </w:rPr>
        <w:t>:</w:t>
      </w:r>
    </w:p>
    <w:p w14:paraId="4521A6D2" w14:textId="59816CF6" w:rsidR="00F013C9" w:rsidRDefault="000A3A1D" w:rsidP="00F60D89">
      <w:pPr>
        <w:pStyle w:val="BodyText"/>
        <w:numPr>
          <w:ilvl w:val="0"/>
          <w:numId w:val="4"/>
        </w:numPr>
        <w:autoSpaceDE w:val="0"/>
        <w:autoSpaceDN w:val="0"/>
        <w:adjustRightInd w:val="0"/>
        <w:spacing w:after="120"/>
        <w:ind w:left="720"/>
        <w:rPr>
          <w:rFonts w:ascii="Segoe UI" w:eastAsia="Segoe UI" w:hAnsi="Segoe UI" w:cs="Segoe UI"/>
          <w:sz w:val="24"/>
        </w:rPr>
      </w:pPr>
      <w:r w:rsidRPr="08FE14F8">
        <w:rPr>
          <w:rFonts w:ascii="Segoe UI" w:eastAsia="Segoe UI" w:hAnsi="Segoe UI" w:cs="Segoe UI"/>
          <w:sz w:val="24"/>
        </w:rPr>
        <w:t>P</w:t>
      </w:r>
      <w:r w:rsidR="00F013C9" w:rsidRPr="08FE14F8">
        <w:rPr>
          <w:rFonts w:ascii="Segoe UI" w:eastAsia="Segoe UI" w:hAnsi="Segoe UI" w:cs="Segoe UI"/>
          <w:sz w:val="24"/>
        </w:rPr>
        <w:t xml:space="preserve">rovide this </w:t>
      </w:r>
      <w:r w:rsidR="00D46A07" w:rsidRPr="08FE14F8">
        <w:rPr>
          <w:rFonts w:ascii="Segoe UI" w:eastAsia="Segoe UI" w:hAnsi="Segoe UI" w:cs="Segoe UI"/>
          <w:sz w:val="24"/>
        </w:rPr>
        <w:t>notice</w:t>
      </w:r>
      <w:r w:rsidR="00F013C9" w:rsidRPr="08FE14F8">
        <w:rPr>
          <w:rFonts w:ascii="Segoe UI" w:eastAsia="Segoe UI" w:hAnsi="Segoe UI" w:cs="Segoe UI"/>
          <w:sz w:val="24"/>
        </w:rPr>
        <w:t xml:space="preserve"> to the </w:t>
      </w:r>
      <w:r w:rsidR="00B86906" w:rsidRPr="08FE14F8">
        <w:rPr>
          <w:rFonts w:ascii="Segoe UI" w:eastAsia="Segoe UI" w:hAnsi="Segoe UI" w:cs="Segoe UI"/>
          <w:sz w:val="24"/>
        </w:rPr>
        <w:t xml:space="preserve">potential beneficiary </w:t>
      </w:r>
      <w:r w:rsidR="00F013C9" w:rsidRPr="08FE14F8">
        <w:rPr>
          <w:rFonts w:ascii="Segoe UI" w:eastAsia="Segoe UI" w:hAnsi="Segoe UI" w:cs="Segoe UI"/>
          <w:sz w:val="24"/>
        </w:rPr>
        <w:t xml:space="preserve">and the </w:t>
      </w:r>
      <w:r w:rsidR="00B86906" w:rsidRPr="08FE14F8">
        <w:rPr>
          <w:rFonts w:ascii="Segoe UI" w:eastAsia="Segoe UI" w:hAnsi="Segoe UI" w:cs="Segoe UI"/>
          <w:sz w:val="24"/>
        </w:rPr>
        <w:t xml:space="preserve">potential beneficiary’s </w:t>
      </w:r>
      <w:r w:rsidR="00F013C9" w:rsidRPr="08FE14F8">
        <w:rPr>
          <w:rFonts w:ascii="Segoe UI" w:eastAsia="Segoe UI" w:hAnsi="Segoe UI" w:cs="Segoe UI"/>
          <w:sz w:val="24"/>
        </w:rPr>
        <w:t xml:space="preserve">representative </w:t>
      </w:r>
      <w:r w:rsidR="001D7694" w:rsidRPr="08FE14F8">
        <w:rPr>
          <w:rFonts w:ascii="Segoe UI" w:eastAsia="Segoe UI" w:hAnsi="Segoe UI" w:cs="Segoe UI"/>
          <w:sz w:val="24"/>
        </w:rPr>
        <w:t>(if applicable).</w:t>
      </w:r>
    </w:p>
    <w:p w14:paraId="370996D6" w14:textId="50A2C008" w:rsidR="00B86906" w:rsidRDefault="001D7694" w:rsidP="00F60D89">
      <w:pPr>
        <w:pStyle w:val="BodyText"/>
        <w:numPr>
          <w:ilvl w:val="0"/>
          <w:numId w:val="4"/>
        </w:numPr>
        <w:autoSpaceDE w:val="0"/>
        <w:autoSpaceDN w:val="0"/>
        <w:adjustRightInd w:val="0"/>
        <w:spacing w:after="120"/>
        <w:ind w:left="720"/>
        <w:rPr>
          <w:rFonts w:ascii="Segoe UI" w:eastAsia="Segoe UI" w:hAnsi="Segoe UI" w:cs="Segoe UI"/>
          <w:sz w:val="24"/>
        </w:rPr>
      </w:pPr>
      <w:r w:rsidRPr="08FE14F8">
        <w:rPr>
          <w:rFonts w:ascii="Segoe UI" w:eastAsia="Segoe UI" w:hAnsi="Segoe UI" w:cs="Segoe UI"/>
          <w:sz w:val="24"/>
        </w:rPr>
        <w:t>S</w:t>
      </w:r>
      <w:r w:rsidR="00B86906" w:rsidRPr="08FE14F8">
        <w:rPr>
          <w:rFonts w:ascii="Segoe UI" w:eastAsia="Segoe UI" w:hAnsi="Segoe UI" w:cs="Segoe UI"/>
          <w:sz w:val="24"/>
        </w:rPr>
        <w:t>end the</w:t>
      </w:r>
      <w:r w:rsidR="006F524E" w:rsidRPr="08FE14F8">
        <w:rPr>
          <w:rFonts w:ascii="Segoe UI" w:eastAsia="Segoe UI" w:hAnsi="Segoe UI" w:cs="Segoe UI"/>
          <w:sz w:val="24"/>
        </w:rPr>
        <w:t xml:space="preserve"> </w:t>
      </w:r>
      <w:r w:rsidR="00B86906" w:rsidRPr="08FE14F8">
        <w:rPr>
          <w:rFonts w:ascii="Segoe UI" w:eastAsia="Segoe UI" w:hAnsi="Segoe UI" w:cs="Segoe UI"/>
          <w:sz w:val="24"/>
        </w:rPr>
        <w:t xml:space="preserve">PLN-12 within </w:t>
      </w:r>
      <w:r w:rsidR="00705F4A" w:rsidRPr="00B8777F">
        <w:rPr>
          <w:rFonts w:ascii="Segoe UI" w:eastAsia="Segoe UI" w:hAnsi="Segoe UI" w:cs="Segoe UI"/>
          <w:sz w:val="24"/>
        </w:rPr>
        <w:t>seven</w:t>
      </w:r>
      <w:r w:rsidR="00B86906" w:rsidRPr="08FE14F8">
        <w:rPr>
          <w:rFonts w:ascii="Segoe UI" w:eastAsia="Segoe UI" w:hAnsi="Segoe UI" w:cs="Segoe UI"/>
          <w:sz w:val="24"/>
        </w:rPr>
        <w:t xml:space="preserve"> days of the date the insurance carrier identified or became aware of the identity and means of contacting the potential beneficiary</w:t>
      </w:r>
      <w:r w:rsidRPr="08FE14F8">
        <w:rPr>
          <w:rFonts w:ascii="Segoe UI" w:eastAsia="Segoe UI" w:hAnsi="Segoe UI" w:cs="Segoe UI"/>
          <w:sz w:val="24"/>
        </w:rPr>
        <w:t>.</w:t>
      </w:r>
    </w:p>
    <w:p w14:paraId="339A2F7F" w14:textId="77777777" w:rsidR="004C3B65" w:rsidRPr="007C33B9" w:rsidRDefault="004C3B65" w:rsidP="004C3B65">
      <w:pPr>
        <w:pStyle w:val="BodyText"/>
        <w:numPr>
          <w:ilvl w:val="0"/>
          <w:numId w:val="4"/>
        </w:numPr>
        <w:autoSpaceDE w:val="0"/>
        <w:autoSpaceDN w:val="0"/>
        <w:adjustRightInd w:val="0"/>
        <w:spacing w:after="120"/>
        <w:ind w:left="720"/>
        <w:rPr>
          <w:rFonts w:ascii="Segoe UI" w:eastAsia="Segoe UI" w:hAnsi="Segoe UI" w:cs="Segoe UI"/>
          <w:sz w:val="24"/>
        </w:rPr>
      </w:pPr>
      <w:r w:rsidRPr="007C33B9">
        <w:rPr>
          <w:rFonts w:ascii="Segoe UI" w:eastAsia="Segoe UI" w:hAnsi="Segoe UI" w:cs="Segoe UI"/>
          <w:sz w:val="24"/>
        </w:rPr>
        <w:t xml:space="preserve">Attach a current version of the </w:t>
      </w:r>
      <w:r w:rsidRPr="009B14CB">
        <w:rPr>
          <w:rFonts w:ascii="Segoe UI" w:eastAsia="Segoe UI" w:hAnsi="Segoe UI" w:cs="Segoe UI"/>
          <w:sz w:val="24"/>
        </w:rPr>
        <w:t xml:space="preserve">DWC Form-042, </w:t>
      </w:r>
      <w:r w:rsidRPr="009B14CB">
        <w:rPr>
          <w:rFonts w:ascii="Segoe UI" w:eastAsia="Segoe UI" w:hAnsi="Segoe UI" w:cs="Segoe UI"/>
          <w:i/>
          <w:sz w:val="24"/>
        </w:rPr>
        <w:t>Claim for workers’ compensation death benefits</w:t>
      </w:r>
      <w:r w:rsidRPr="009B14CB">
        <w:rPr>
          <w:rFonts w:ascii="Segoe UI" w:eastAsia="Segoe UI" w:hAnsi="Segoe UI" w:cs="Segoe UI"/>
          <w:sz w:val="24"/>
        </w:rPr>
        <w:t>.</w:t>
      </w:r>
    </w:p>
    <w:p w14:paraId="6A26209C" w14:textId="4A3832D7" w:rsidR="003A7DFF" w:rsidRPr="003A7DFF" w:rsidRDefault="002563AA" w:rsidP="003A7DFF">
      <w:pPr>
        <w:pStyle w:val="BodyText"/>
        <w:numPr>
          <w:ilvl w:val="0"/>
          <w:numId w:val="4"/>
        </w:numPr>
        <w:autoSpaceDE w:val="0"/>
        <w:autoSpaceDN w:val="0"/>
        <w:adjustRightInd w:val="0"/>
        <w:spacing w:after="120"/>
        <w:ind w:left="720"/>
        <w:rPr>
          <w:rFonts w:ascii="Segoe UI" w:eastAsia="Segoe UI" w:hAnsi="Segoe UI" w:cs="Segoe UI"/>
          <w:sz w:val="24"/>
        </w:rPr>
      </w:pPr>
      <w:r w:rsidRPr="00C60EB3">
        <w:rPr>
          <w:rFonts w:ascii="Segoe UI" w:eastAsia="Segoe UI" w:hAnsi="Segoe UI" w:cs="Segoe UI"/>
          <w:sz w:val="24"/>
        </w:rPr>
        <w:t xml:space="preserve">Send </w:t>
      </w:r>
      <w:r w:rsidR="001D650D" w:rsidRPr="00C60EB3">
        <w:rPr>
          <w:rFonts w:ascii="Segoe UI" w:eastAsia="Segoe UI" w:hAnsi="Segoe UI" w:cs="Segoe UI"/>
          <w:sz w:val="24"/>
        </w:rPr>
        <w:t>to DWC</w:t>
      </w:r>
      <w:r w:rsidRPr="00C60EB3">
        <w:rPr>
          <w:rFonts w:ascii="Segoe UI" w:eastAsia="Segoe UI" w:hAnsi="Segoe UI" w:cs="Segoe UI"/>
          <w:sz w:val="24"/>
        </w:rPr>
        <w:t xml:space="preserve"> </w:t>
      </w:r>
      <w:r w:rsidR="00E92FE0" w:rsidRPr="00C60EB3">
        <w:rPr>
          <w:rFonts w:ascii="Segoe UI" w:eastAsia="Segoe UI" w:hAnsi="Segoe UI" w:cs="Segoe UI"/>
          <w:sz w:val="24"/>
        </w:rPr>
        <w:t xml:space="preserve">a copy of </w:t>
      </w:r>
      <w:r w:rsidRPr="00C60EB3">
        <w:rPr>
          <w:rFonts w:ascii="Segoe UI" w:eastAsia="Segoe UI" w:hAnsi="Segoe UI" w:cs="Segoe UI"/>
          <w:sz w:val="24"/>
        </w:rPr>
        <w:t>the PLN-12</w:t>
      </w:r>
      <w:r w:rsidR="00A468D9" w:rsidRPr="00C60EB3">
        <w:rPr>
          <w:rFonts w:ascii="Segoe UI" w:eastAsia="Segoe UI" w:hAnsi="Segoe UI" w:cs="Segoe UI"/>
          <w:sz w:val="24"/>
        </w:rPr>
        <w:t xml:space="preserve"> </w:t>
      </w:r>
      <w:r w:rsidR="001F5968" w:rsidRPr="00C60EB3">
        <w:rPr>
          <w:rFonts w:ascii="Segoe UI" w:eastAsia="Segoe UI" w:hAnsi="Segoe UI" w:cs="Segoe UI"/>
          <w:sz w:val="24"/>
        </w:rPr>
        <w:t>that was sent to the potential beneficiary</w:t>
      </w:r>
      <w:r w:rsidR="00687F99" w:rsidRPr="00C60EB3">
        <w:rPr>
          <w:rFonts w:ascii="Segoe UI" w:eastAsia="Segoe UI" w:hAnsi="Segoe UI" w:cs="Segoe UI"/>
          <w:sz w:val="24"/>
        </w:rPr>
        <w:t>.</w:t>
      </w:r>
      <w:r w:rsidR="003A7DFF">
        <w:rPr>
          <w:rFonts w:ascii="Segoe UI" w:eastAsia="Segoe UI" w:hAnsi="Segoe UI" w:cs="Segoe UI"/>
          <w:sz w:val="24"/>
        </w:rPr>
        <w:t xml:space="preserve"> Do not </w:t>
      </w:r>
      <w:r w:rsidR="0090428F">
        <w:rPr>
          <w:rFonts w:ascii="Segoe UI" w:eastAsia="Segoe UI" w:hAnsi="Segoe UI" w:cs="Segoe UI"/>
          <w:sz w:val="24"/>
        </w:rPr>
        <w:t>send</w:t>
      </w:r>
      <w:r w:rsidR="002B3FD5">
        <w:rPr>
          <w:rFonts w:ascii="Segoe UI" w:eastAsia="Segoe UI" w:hAnsi="Segoe UI" w:cs="Segoe UI"/>
          <w:sz w:val="24"/>
        </w:rPr>
        <w:t xml:space="preserve"> DWC</w:t>
      </w:r>
      <w:r w:rsidR="003A7DFF">
        <w:rPr>
          <w:rFonts w:ascii="Segoe UI" w:eastAsia="Segoe UI" w:hAnsi="Segoe UI" w:cs="Segoe UI"/>
          <w:sz w:val="24"/>
        </w:rPr>
        <w:t xml:space="preserve"> a blank copy of the DWC Form-042.</w:t>
      </w:r>
    </w:p>
    <w:p w14:paraId="62910FE3" w14:textId="3CBD4D90" w:rsidR="001D7694" w:rsidRDefault="001D7694" w:rsidP="00F60D89">
      <w:pPr>
        <w:pStyle w:val="BodyText"/>
        <w:numPr>
          <w:ilvl w:val="0"/>
          <w:numId w:val="4"/>
        </w:numPr>
        <w:autoSpaceDE w:val="0"/>
        <w:autoSpaceDN w:val="0"/>
        <w:adjustRightInd w:val="0"/>
        <w:ind w:left="720"/>
        <w:rPr>
          <w:rFonts w:ascii="Segoe UI" w:eastAsia="Segoe UI" w:hAnsi="Segoe UI" w:cs="Segoe UI"/>
          <w:sz w:val="24"/>
        </w:rPr>
      </w:pPr>
      <w:r w:rsidRPr="08FE14F8">
        <w:rPr>
          <w:rFonts w:ascii="Segoe UI" w:eastAsia="Segoe UI" w:hAnsi="Segoe UI" w:cs="Segoe UI"/>
          <w:sz w:val="24"/>
        </w:rPr>
        <w:t>P</w:t>
      </w:r>
      <w:r w:rsidR="00B86906" w:rsidRPr="08FE14F8">
        <w:rPr>
          <w:rFonts w:ascii="Segoe UI" w:eastAsia="Segoe UI" w:hAnsi="Segoe UI" w:cs="Segoe UI"/>
          <w:sz w:val="24"/>
        </w:rPr>
        <w:t xml:space="preserve">rovide a full and complete statement of the facts that justify and serve as the grounds for </w:t>
      </w:r>
      <w:r w:rsidR="00DC5CD7">
        <w:rPr>
          <w:rFonts w:ascii="Segoe UI" w:eastAsia="Segoe UI" w:hAnsi="Segoe UI" w:cs="Segoe UI"/>
          <w:sz w:val="24"/>
        </w:rPr>
        <w:t>identifying</w:t>
      </w:r>
      <w:r w:rsidR="00B86906" w:rsidRPr="08FE14F8">
        <w:rPr>
          <w:rFonts w:ascii="Segoe UI" w:eastAsia="Segoe UI" w:hAnsi="Segoe UI" w:cs="Segoe UI"/>
          <w:sz w:val="24"/>
        </w:rPr>
        <w:t xml:space="preserve"> that person as a potential beneficiary.</w:t>
      </w:r>
    </w:p>
    <w:p w14:paraId="1D915B02" w14:textId="77777777" w:rsidR="007C33B9" w:rsidRDefault="007C33B9" w:rsidP="00C60EB3">
      <w:pPr>
        <w:pStyle w:val="BodyText"/>
        <w:autoSpaceDE w:val="0"/>
        <w:autoSpaceDN w:val="0"/>
        <w:adjustRightInd w:val="0"/>
        <w:ind w:left="1440"/>
        <w:rPr>
          <w:rFonts w:ascii="Segoe UI" w:eastAsia="Segoe UI" w:hAnsi="Segoe UI" w:cs="Segoe UI"/>
          <w:sz w:val="24"/>
        </w:rPr>
      </w:pPr>
    </w:p>
    <w:p w14:paraId="5CB34B1A" w14:textId="77777777" w:rsidR="00F013C9" w:rsidRPr="00F60D89" w:rsidRDefault="008B6470" w:rsidP="00F60D89">
      <w:pPr>
        <w:pStyle w:val="BodyText"/>
        <w:autoSpaceDE w:val="0"/>
        <w:autoSpaceDN w:val="0"/>
        <w:adjustRightInd w:val="0"/>
        <w:ind w:left="1080" w:hanging="360"/>
        <w:rPr>
          <w:rFonts w:ascii="Segoe UI" w:eastAsia="Segoe UI" w:hAnsi="Segoe UI" w:cs="Segoe UI"/>
          <w:b/>
          <w:bCs/>
          <w:sz w:val="24"/>
        </w:rPr>
      </w:pPr>
      <w:r w:rsidRPr="00F60D89">
        <w:rPr>
          <w:rFonts w:ascii="Segoe UI" w:eastAsia="Segoe UI" w:hAnsi="Segoe UI" w:cs="Segoe UI"/>
          <w:b/>
          <w:bCs/>
          <w:sz w:val="24"/>
        </w:rPr>
        <w:t>Examples</w:t>
      </w:r>
      <w:r w:rsidR="00634755" w:rsidRPr="00F60D89">
        <w:rPr>
          <w:rFonts w:ascii="Segoe UI" w:eastAsia="Segoe UI" w:hAnsi="Segoe UI" w:cs="Segoe UI"/>
          <w:b/>
          <w:bCs/>
          <w:sz w:val="24"/>
        </w:rPr>
        <w:t>:</w:t>
      </w:r>
    </w:p>
    <w:p w14:paraId="6554FEE2" w14:textId="79447C8B" w:rsidR="00B86906" w:rsidRDefault="00B86906" w:rsidP="00C346E2">
      <w:pPr>
        <w:autoSpaceDE w:val="0"/>
        <w:autoSpaceDN w:val="0"/>
        <w:adjustRightInd w:val="0"/>
        <w:spacing w:after="0" w:line="240" w:lineRule="auto"/>
        <w:ind w:left="720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00F60D89">
        <w:rPr>
          <w:rFonts w:ascii="Segoe UI" w:eastAsia="Segoe UI" w:hAnsi="Segoe UI" w:cs="Segoe UI"/>
          <w:color w:val="000000" w:themeColor="text1"/>
          <w:sz w:val="24"/>
          <w:szCs w:val="24"/>
        </w:rPr>
        <w:t xml:space="preserve">Our investigation finds </w:t>
      </w:r>
      <w:r w:rsidR="00C346E2">
        <w:rPr>
          <w:rFonts w:ascii="Segoe UI" w:eastAsia="Segoe UI" w:hAnsi="Segoe UI" w:cs="Segoe UI"/>
          <w:color w:val="000000" w:themeColor="text1"/>
          <w:sz w:val="24"/>
          <w:szCs w:val="24"/>
        </w:rPr>
        <w:t xml:space="preserve">that </w:t>
      </w:r>
      <w:r w:rsidRPr="00F60D89">
        <w:rPr>
          <w:rFonts w:ascii="Segoe UI" w:eastAsia="Segoe UI" w:hAnsi="Segoe UI" w:cs="Segoe UI"/>
          <w:color w:val="000000" w:themeColor="text1"/>
          <w:sz w:val="24"/>
          <w:szCs w:val="24"/>
        </w:rPr>
        <w:t>the deceased employee appears to have been the grandfather of the potential beneficiary. The mother of the beneficiary, [</w:t>
      </w:r>
      <w:r w:rsidR="005D2918" w:rsidRPr="00F60D89">
        <w:rPr>
          <w:rFonts w:ascii="Segoe UI" w:eastAsia="Segoe UI" w:hAnsi="Segoe UI" w:cs="Segoe UI"/>
          <w:color w:val="000000" w:themeColor="text1"/>
          <w:sz w:val="24"/>
          <w:szCs w:val="24"/>
        </w:rPr>
        <w:t>N</w:t>
      </w:r>
      <w:r w:rsidRPr="00F60D89">
        <w:rPr>
          <w:rFonts w:ascii="Segoe UI" w:eastAsia="Segoe UI" w:hAnsi="Segoe UI" w:cs="Segoe UI"/>
          <w:color w:val="000000" w:themeColor="text1"/>
          <w:sz w:val="24"/>
          <w:szCs w:val="24"/>
        </w:rPr>
        <w:t xml:space="preserve">ame], was determined to be the daughter of the deceased. </w:t>
      </w:r>
    </w:p>
    <w:p w14:paraId="3B0D761D" w14:textId="77777777" w:rsidR="00C346E2" w:rsidRPr="00F60D89" w:rsidRDefault="00C346E2" w:rsidP="00F60D89">
      <w:pPr>
        <w:autoSpaceDE w:val="0"/>
        <w:autoSpaceDN w:val="0"/>
        <w:adjustRightInd w:val="0"/>
        <w:spacing w:after="0" w:line="240" w:lineRule="auto"/>
        <w:ind w:left="720"/>
        <w:rPr>
          <w:rFonts w:ascii="Segoe UI" w:eastAsia="Segoe UI" w:hAnsi="Segoe UI" w:cs="Segoe UI"/>
          <w:color w:val="000000"/>
          <w:sz w:val="24"/>
          <w:szCs w:val="24"/>
        </w:rPr>
      </w:pPr>
    </w:p>
    <w:p w14:paraId="08C30729" w14:textId="317E6E98" w:rsidR="00B86906" w:rsidRPr="00F60D89" w:rsidRDefault="00B86906" w:rsidP="00F60D89">
      <w:pPr>
        <w:autoSpaceDE w:val="0"/>
        <w:autoSpaceDN w:val="0"/>
        <w:adjustRightInd w:val="0"/>
        <w:spacing w:after="0" w:line="240" w:lineRule="auto"/>
        <w:ind w:left="720"/>
        <w:rPr>
          <w:rFonts w:ascii="Segoe UI" w:eastAsia="Segoe UI" w:hAnsi="Segoe UI" w:cs="Segoe UI"/>
          <w:color w:val="000000"/>
          <w:sz w:val="24"/>
          <w:szCs w:val="24"/>
        </w:rPr>
      </w:pPr>
      <w:r w:rsidRPr="00F60D89">
        <w:rPr>
          <w:rFonts w:ascii="Segoe UI" w:eastAsia="Segoe UI" w:hAnsi="Segoe UI" w:cs="Segoe UI"/>
          <w:color w:val="000000" w:themeColor="text1"/>
          <w:sz w:val="24"/>
          <w:szCs w:val="24"/>
        </w:rPr>
        <w:t>We have identified the deceased employee as the stepfather of the potential beneficiary. We verified that the deceased was legally married to the potential beneficiary’s mother, [</w:t>
      </w:r>
      <w:r w:rsidR="005D2918" w:rsidRPr="00F60D89">
        <w:rPr>
          <w:rFonts w:ascii="Segoe UI" w:eastAsia="Segoe UI" w:hAnsi="Segoe UI" w:cs="Segoe UI"/>
          <w:color w:val="000000" w:themeColor="text1"/>
          <w:sz w:val="24"/>
          <w:szCs w:val="24"/>
        </w:rPr>
        <w:t>N</w:t>
      </w:r>
      <w:r w:rsidRPr="00F60D89">
        <w:rPr>
          <w:rFonts w:ascii="Segoe UI" w:eastAsia="Segoe UI" w:hAnsi="Segoe UI" w:cs="Segoe UI"/>
          <w:color w:val="000000" w:themeColor="text1"/>
          <w:sz w:val="24"/>
          <w:szCs w:val="24"/>
        </w:rPr>
        <w:t xml:space="preserve">ame], at the time of his death. </w:t>
      </w:r>
    </w:p>
    <w:p w14:paraId="007C3A99" w14:textId="4FCA596E" w:rsidR="00295050" w:rsidRPr="001F18C8" w:rsidRDefault="00C346E2" w:rsidP="00F60D89">
      <w:pPr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br/>
      </w:r>
      <w:r w:rsidR="00295050" w:rsidRPr="08FE14F8">
        <w:rPr>
          <w:rFonts w:ascii="Segoe UI" w:eastAsia="Segoe UI" w:hAnsi="Segoe UI" w:cs="Segoe UI"/>
          <w:b/>
          <w:bCs/>
          <w:sz w:val="24"/>
          <w:szCs w:val="24"/>
        </w:rPr>
        <w:t>Format requirements</w:t>
      </w:r>
      <w:r w:rsidR="0039713B">
        <w:rPr>
          <w:rFonts w:ascii="Segoe UI" w:eastAsia="Segoe UI" w:hAnsi="Segoe UI" w:cs="Segoe UI"/>
          <w:b/>
          <w:bCs/>
          <w:sz w:val="24"/>
          <w:szCs w:val="24"/>
        </w:rPr>
        <w:t>:</w:t>
      </w:r>
      <w:r>
        <w:rPr>
          <w:rFonts w:ascii="Segoe UI" w:eastAsia="Segoe UI" w:hAnsi="Segoe UI" w:cs="Segoe UI"/>
          <w:sz w:val="24"/>
          <w:szCs w:val="24"/>
        </w:rPr>
        <w:br/>
        <w:t xml:space="preserve">You must </w:t>
      </w:r>
      <w:r w:rsidR="00295050" w:rsidRPr="08FE14F8">
        <w:rPr>
          <w:rFonts w:ascii="Segoe UI" w:eastAsia="Segoe UI" w:hAnsi="Segoe UI" w:cs="Segoe UI"/>
          <w:sz w:val="24"/>
          <w:szCs w:val="24"/>
        </w:rPr>
        <w:t>use</w:t>
      </w:r>
      <w:r w:rsidR="00EE4E1A">
        <w:rPr>
          <w:rFonts w:ascii="Segoe UI" w:eastAsia="Segoe UI" w:hAnsi="Segoe UI" w:cs="Segoe UI"/>
          <w:sz w:val="24"/>
          <w:szCs w:val="24"/>
        </w:rPr>
        <w:t xml:space="preserve"> a</w:t>
      </w:r>
      <w:r w:rsidR="00295050" w:rsidRPr="08FE14F8">
        <w:rPr>
          <w:rFonts w:ascii="Segoe UI" w:eastAsia="Segoe UI" w:hAnsi="Segoe UI" w:cs="Segoe UI"/>
          <w:sz w:val="24"/>
          <w:szCs w:val="24"/>
        </w:rPr>
        <w:t xml:space="preserve"> </w:t>
      </w:r>
      <w:r w:rsidR="00B84C71" w:rsidRPr="08FE14F8">
        <w:rPr>
          <w:rFonts w:ascii="Segoe UI" w:eastAsia="Segoe UI" w:hAnsi="Segoe UI" w:cs="Segoe UI"/>
          <w:sz w:val="24"/>
          <w:szCs w:val="24"/>
        </w:rPr>
        <w:t xml:space="preserve">12-point </w:t>
      </w:r>
      <w:r w:rsidR="00295050" w:rsidRPr="08FE14F8">
        <w:rPr>
          <w:rFonts w:ascii="Segoe UI" w:eastAsia="Segoe UI" w:hAnsi="Segoe UI" w:cs="Segoe UI"/>
          <w:sz w:val="24"/>
          <w:szCs w:val="24"/>
        </w:rPr>
        <w:t>font size or larger (</w:t>
      </w:r>
      <w:r w:rsidR="00295050" w:rsidRPr="00C001C2">
        <w:rPr>
          <w:rFonts w:ascii="Segoe UI" w:eastAsia="Segoe UI" w:hAnsi="Segoe UI" w:cs="Segoe UI"/>
          <w:sz w:val="24"/>
          <w:szCs w:val="24"/>
        </w:rPr>
        <w:t xml:space="preserve">28 TAC </w:t>
      </w:r>
      <w:r w:rsidRPr="00C001C2">
        <w:rPr>
          <w:rFonts w:ascii="Segoe UI" w:eastAsia="Segoe UI" w:hAnsi="Segoe UI" w:cs="Segoe UI"/>
          <w:sz w:val="24"/>
          <w:szCs w:val="24"/>
        </w:rPr>
        <w:t xml:space="preserve">Section </w:t>
      </w:r>
      <w:r w:rsidR="0013616C" w:rsidRPr="00C001C2">
        <w:rPr>
          <w:rFonts w:ascii="Segoe UI" w:hAnsi="Segoe UI" w:cs="Segoe UI"/>
          <w:sz w:val="24"/>
          <w:szCs w:val="24"/>
        </w:rPr>
        <w:t>124.2(o)</w:t>
      </w:r>
      <w:r w:rsidR="00295050" w:rsidRPr="00C001C2">
        <w:rPr>
          <w:rFonts w:ascii="Segoe UI" w:eastAsia="Segoe UI" w:hAnsi="Segoe UI" w:cs="Segoe UI"/>
          <w:sz w:val="24"/>
          <w:szCs w:val="24"/>
        </w:rPr>
        <w:t>).</w:t>
      </w:r>
      <w:r w:rsidR="00295050">
        <w:br/>
      </w:r>
    </w:p>
    <w:p w14:paraId="1DBD1CEB" w14:textId="77777777" w:rsidR="001569FE" w:rsidRDefault="001569FE">
      <w:pPr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br w:type="page"/>
      </w:r>
    </w:p>
    <w:p w14:paraId="0F2FC043" w14:textId="6EDEA030" w:rsidR="007F0E61" w:rsidRDefault="007F0E61" w:rsidP="00F60D89">
      <w:pPr>
        <w:spacing w:after="0" w:line="240" w:lineRule="auto"/>
        <w:rPr>
          <w:rFonts w:ascii="Segoe UI" w:eastAsia="Segoe UI" w:hAnsi="Segoe UI" w:cs="Segoe UI"/>
          <w:b/>
          <w:bCs/>
          <w:sz w:val="24"/>
          <w:szCs w:val="24"/>
        </w:rPr>
      </w:pPr>
      <w:r w:rsidRPr="08FE14F8">
        <w:rPr>
          <w:rFonts w:ascii="Segoe UI" w:eastAsia="Segoe UI" w:hAnsi="Segoe UI" w:cs="Segoe UI"/>
          <w:b/>
          <w:bCs/>
          <w:sz w:val="24"/>
          <w:szCs w:val="24"/>
        </w:rPr>
        <w:lastRenderedPageBreak/>
        <w:t>Format recommendations</w:t>
      </w:r>
      <w:r w:rsidR="0039713B">
        <w:rPr>
          <w:rFonts w:ascii="Segoe UI" w:eastAsia="Segoe UI" w:hAnsi="Segoe UI" w:cs="Segoe UI"/>
          <w:b/>
          <w:bCs/>
          <w:sz w:val="24"/>
          <w:szCs w:val="24"/>
        </w:rPr>
        <w:t>:</w:t>
      </w:r>
    </w:p>
    <w:p w14:paraId="42A5EAF9" w14:textId="17424772" w:rsidR="007F0E61" w:rsidRDefault="007F0E61" w:rsidP="00F60D89">
      <w:pPr>
        <w:spacing w:after="120" w:line="240" w:lineRule="auto"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sz w:val="24"/>
          <w:szCs w:val="24"/>
        </w:rPr>
        <w:t xml:space="preserve">Information </w:t>
      </w:r>
      <w:r w:rsidR="00334E0D">
        <w:rPr>
          <w:rFonts w:ascii="Segoe UI" w:eastAsia="Segoe UI" w:hAnsi="Segoe UI" w:cs="Segoe UI"/>
          <w:sz w:val="24"/>
          <w:szCs w:val="24"/>
        </w:rPr>
        <w:t>that you send</w:t>
      </w:r>
      <w:r w:rsidR="00334E0D" w:rsidRPr="08FE14F8">
        <w:rPr>
          <w:rFonts w:ascii="Segoe UI" w:eastAsia="Segoe UI" w:hAnsi="Segoe UI" w:cs="Segoe UI"/>
          <w:sz w:val="24"/>
          <w:szCs w:val="24"/>
        </w:rPr>
        <w:t xml:space="preserve"> </w:t>
      </w:r>
      <w:r w:rsidRPr="08FE14F8">
        <w:rPr>
          <w:rFonts w:ascii="Segoe UI" w:eastAsia="Segoe UI" w:hAnsi="Segoe UI" w:cs="Segoe UI"/>
          <w:sz w:val="24"/>
          <w:szCs w:val="24"/>
        </w:rPr>
        <w:t>to injured employees must be in plain language. Along with clear writing, it is helpful to the reader when information is in a clean, easy-to-read format. Using easy-to-understand words and clean formatting might increase the length of your letter, but it also might greatly reduce customer service calls. Here are recommendations for formatting letters to injured employees:</w:t>
      </w:r>
    </w:p>
    <w:p w14:paraId="72342E8B" w14:textId="1183F104" w:rsidR="007F0E61" w:rsidRDefault="007F0E61" w:rsidP="00F60D89">
      <w:pPr>
        <w:pStyle w:val="ListParagraph"/>
        <w:numPr>
          <w:ilvl w:val="0"/>
          <w:numId w:val="29"/>
        </w:numPr>
        <w:spacing w:after="120" w:line="240" w:lineRule="auto"/>
        <w:contextualSpacing w:val="0"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b/>
          <w:bCs/>
          <w:sz w:val="24"/>
          <w:szCs w:val="24"/>
        </w:rPr>
        <w:t>Print only information that applies to the reader</w:t>
      </w:r>
      <w:r w:rsidR="007E09BD">
        <w:rPr>
          <w:rFonts w:ascii="Segoe UI" w:eastAsia="Segoe UI" w:hAnsi="Segoe UI" w:cs="Segoe UI"/>
          <w:b/>
          <w:bCs/>
          <w:sz w:val="24"/>
          <w:szCs w:val="24"/>
        </w:rPr>
        <w:t>.</w:t>
      </w:r>
      <w:r w:rsidR="007E09BD" w:rsidRPr="08FE14F8">
        <w:rPr>
          <w:rFonts w:ascii="Segoe UI" w:eastAsia="Segoe UI" w:hAnsi="Segoe UI" w:cs="Segoe UI"/>
          <w:sz w:val="24"/>
          <w:szCs w:val="24"/>
        </w:rPr>
        <w:t xml:space="preserve"> </w:t>
      </w:r>
      <w:r w:rsidRPr="08FE14F8">
        <w:rPr>
          <w:rFonts w:ascii="Segoe UI" w:eastAsia="Segoe UI" w:hAnsi="Segoe UI" w:cs="Segoe UI"/>
          <w:sz w:val="24"/>
          <w:szCs w:val="24"/>
        </w:rPr>
        <w:t>(1) Remove th</w:t>
      </w:r>
      <w:r w:rsidR="00FC554F" w:rsidRPr="08FE14F8">
        <w:rPr>
          <w:rFonts w:ascii="Segoe UI" w:eastAsia="Segoe UI" w:hAnsi="Segoe UI" w:cs="Segoe UI"/>
          <w:sz w:val="24"/>
          <w:szCs w:val="24"/>
        </w:rPr>
        <w:t>e</w:t>
      </w:r>
      <w:r w:rsidRPr="08FE14F8">
        <w:rPr>
          <w:rFonts w:ascii="Segoe UI" w:eastAsia="Segoe UI" w:hAnsi="Segoe UI" w:cs="Segoe UI"/>
          <w:sz w:val="24"/>
          <w:szCs w:val="24"/>
        </w:rPr>
        <w:t xml:space="preserve"> section “Instructions to the insurance carrier,” and (2) if this letter has more than one option, remove the option that doesn’t apply to the injured employee. </w:t>
      </w:r>
    </w:p>
    <w:p w14:paraId="56EA6D66" w14:textId="7E2C4942" w:rsidR="007F0E61" w:rsidRDefault="007F0E61" w:rsidP="00F60D89">
      <w:pPr>
        <w:pStyle w:val="ListParagraph"/>
        <w:numPr>
          <w:ilvl w:val="0"/>
          <w:numId w:val="29"/>
        </w:numPr>
        <w:spacing w:after="120" w:line="240" w:lineRule="auto"/>
        <w:contextualSpacing w:val="0"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b/>
          <w:bCs/>
          <w:sz w:val="24"/>
          <w:szCs w:val="24"/>
        </w:rPr>
        <w:t>Choose a clean font style</w:t>
      </w:r>
      <w:r w:rsidR="007E09BD">
        <w:rPr>
          <w:rFonts w:ascii="Segoe UI" w:eastAsia="Segoe UI" w:hAnsi="Segoe UI" w:cs="Segoe UI"/>
          <w:b/>
          <w:bCs/>
          <w:sz w:val="24"/>
          <w:szCs w:val="24"/>
        </w:rPr>
        <w:t>.</w:t>
      </w:r>
      <w:r w:rsidR="007E09BD" w:rsidRPr="08FE14F8">
        <w:rPr>
          <w:rFonts w:ascii="Segoe UI" w:eastAsia="Segoe UI" w:hAnsi="Segoe UI" w:cs="Segoe UI"/>
          <w:sz w:val="24"/>
          <w:szCs w:val="24"/>
        </w:rPr>
        <w:t xml:space="preserve"> </w:t>
      </w:r>
      <w:r w:rsidRPr="08FE14F8">
        <w:rPr>
          <w:rFonts w:ascii="Segoe UI" w:eastAsia="Segoe UI" w:hAnsi="Segoe UI" w:cs="Segoe UI"/>
          <w:sz w:val="24"/>
          <w:szCs w:val="24"/>
        </w:rPr>
        <w:t xml:space="preserve">Avoid highly stylized fonts. Fonts like </w:t>
      </w:r>
      <w:r w:rsidR="121F7690" w:rsidRPr="08FE14F8">
        <w:rPr>
          <w:rFonts w:ascii="Segoe UI" w:eastAsia="Segoe UI" w:hAnsi="Segoe UI" w:cs="Segoe UI"/>
          <w:sz w:val="24"/>
          <w:szCs w:val="24"/>
        </w:rPr>
        <w:t xml:space="preserve">Segoe, </w:t>
      </w:r>
      <w:r w:rsidRPr="08FE14F8">
        <w:rPr>
          <w:rFonts w:ascii="Segoe UI" w:eastAsia="Segoe UI" w:hAnsi="Segoe UI" w:cs="Segoe UI"/>
          <w:sz w:val="24"/>
          <w:szCs w:val="24"/>
        </w:rPr>
        <w:t>Verdana</w:t>
      </w:r>
      <w:r w:rsidR="00A67B03">
        <w:rPr>
          <w:rFonts w:ascii="Segoe UI" w:eastAsia="Segoe UI" w:hAnsi="Segoe UI" w:cs="Segoe UI"/>
          <w:sz w:val="24"/>
          <w:szCs w:val="24"/>
        </w:rPr>
        <w:t>,</w:t>
      </w:r>
      <w:r w:rsidRPr="08FE14F8">
        <w:rPr>
          <w:rFonts w:ascii="Segoe UI" w:eastAsia="Segoe UI" w:hAnsi="Segoe UI" w:cs="Segoe UI"/>
          <w:sz w:val="24"/>
          <w:szCs w:val="24"/>
        </w:rPr>
        <w:t xml:space="preserve"> and Times New Roman are known to be the easiest to read.</w:t>
      </w:r>
    </w:p>
    <w:p w14:paraId="4962DF2B" w14:textId="49A1C4DE" w:rsidR="007F0E61" w:rsidRDefault="007F0E61" w:rsidP="00F60D89">
      <w:pPr>
        <w:pStyle w:val="ListParagraph"/>
        <w:numPr>
          <w:ilvl w:val="0"/>
          <w:numId w:val="29"/>
        </w:numPr>
        <w:spacing w:after="120" w:line="240" w:lineRule="auto"/>
        <w:contextualSpacing w:val="0"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b/>
          <w:bCs/>
          <w:sz w:val="24"/>
          <w:szCs w:val="24"/>
        </w:rPr>
        <w:t>Avoid italics and underlines</w:t>
      </w:r>
      <w:r w:rsidR="007E09BD">
        <w:rPr>
          <w:rFonts w:ascii="Segoe UI" w:eastAsia="Segoe UI" w:hAnsi="Segoe UI" w:cs="Segoe UI"/>
          <w:b/>
          <w:bCs/>
          <w:sz w:val="24"/>
          <w:szCs w:val="24"/>
        </w:rPr>
        <w:t>.</w:t>
      </w:r>
      <w:r w:rsidR="007E09BD" w:rsidRPr="08FE14F8">
        <w:rPr>
          <w:rFonts w:ascii="Segoe UI" w:eastAsia="Segoe UI" w:hAnsi="Segoe UI" w:cs="Segoe UI"/>
          <w:sz w:val="24"/>
          <w:szCs w:val="24"/>
        </w:rPr>
        <w:t xml:space="preserve"> </w:t>
      </w:r>
      <w:r w:rsidRPr="08FE14F8">
        <w:rPr>
          <w:rFonts w:ascii="Segoe UI" w:eastAsia="Segoe UI" w:hAnsi="Segoe UI" w:cs="Segoe UI"/>
          <w:sz w:val="24"/>
          <w:szCs w:val="24"/>
        </w:rPr>
        <w:t>If you want to emphasize text, it’s often better to use bold or a bigger font size.</w:t>
      </w:r>
    </w:p>
    <w:p w14:paraId="711849F6" w14:textId="15F5F0A2" w:rsidR="007F0E61" w:rsidRDefault="007F0E61" w:rsidP="08FE14F8">
      <w:pPr>
        <w:pStyle w:val="ListParagraph"/>
        <w:numPr>
          <w:ilvl w:val="0"/>
          <w:numId w:val="29"/>
        </w:numPr>
        <w:spacing w:after="0" w:line="240" w:lineRule="auto"/>
        <w:rPr>
          <w:rFonts w:ascii="Segoe UI" w:eastAsia="Segoe UI" w:hAnsi="Segoe UI" w:cs="Segoe UI"/>
          <w:sz w:val="24"/>
          <w:szCs w:val="24"/>
        </w:rPr>
      </w:pPr>
      <w:r w:rsidRPr="08FE14F8">
        <w:rPr>
          <w:rFonts w:ascii="Segoe UI" w:eastAsia="Segoe UI" w:hAnsi="Segoe UI" w:cs="Segoe UI"/>
          <w:b/>
          <w:bCs/>
          <w:sz w:val="24"/>
          <w:szCs w:val="24"/>
        </w:rPr>
        <w:t>Use sufficient and consistent spacing</w:t>
      </w:r>
      <w:r w:rsidR="007E09BD">
        <w:rPr>
          <w:rFonts w:ascii="Segoe UI" w:eastAsia="Segoe UI" w:hAnsi="Segoe UI" w:cs="Segoe UI"/>
          <w:b/>
          <w:bCs/>
          <w:sz w:val="24"/>
          <w:szCs w:val="24"/>
        </w:rPr>
        <w:t>.</w:t>
      </w:r>
      <w:r w:rsidR="007E09BD" w:rsidRPr="08FE14F8">
        <w:rPr>
          <w:rFonts w:ascii="Segoe UI" w:eastAsia="Segoe UI" w:hAnsi="Segoe UI" w:cs="Segoe UI"/>
          <w:sz w:val="24"/>
          <w:szCs w:val="24"/>
        </w:rPr>
        <w:t xml:space="preserve"> </w:t>
      </w:r>
      <w:r w:rsidR="00FC554F" w:rsidRPr="08FE14F8">
        <w:rPr>
          <w:rFonts w:ascii="Segoe UI" w:eastAsia="Segoe UI" w:hAnsi="Segoe UI" w:cs="Segoe UI"/>
          <w:sz w:val="24"/>
          <w:szCs w:val="24"/>
        </w:rPr>
        <w:t>DWC</w:t>
      </w:r>
      <w:r w:rsidRPr="08FE14F8">
        <w:rPr>
          <w:rFonts w:ascii="Segoe UI" w:eastAsia="Segoe UI" w:hAnsi="Segoe UI" w:cs="Segoe UI"/>
          <w:sz w:val="24"/>
          <w:szCs w:val="24"/>
        </w:rPr>
        <w:t xml:space="preserve"> suggest</w:t>
      </w:r>
      <w:r w:rsidR="00FC554F" w:rsidRPr="08FE14F8">
        <w:rPr>
          <w:rFonts w:ascii="Segoe UI" w:eastAsia="Segoe UI" w:hAnsi="Segoe UI" w:cs="Segoe UI"/>
          <w:sz w:val="24"/>
          <w:szCs w:val="24"/>
        </w:rPr>
        <w:t>s</w:t>
      </w:r>
      <w:r w:rsidRPr="08FE14F8">
        <w:rPr>
          <w:rFonts w:ascii="Segoe UI" w:eastAsia="Segoe UI" w:hAnsi="Segoe UI" w:cs="Segoe UI"/>
          <w:sz w:val="24"/>
          <w:szCs w:val="24"/>
        </w:rPr>
        <w:t xml:space="preserve"> using 6 pts between paragraphs and bullets and 12 pts between sections.</w:t>
      </w:r>
    </w:p>
    <w:p w14:paraId="125EF7C8" w14:textId="5AD43DDD" w:rsidR="00C50A62" w:rsidRDefault="00C50A62" w:rsidP="00A44AAC">
      <w:pPr>
        <w:pStyle w:val="BodyText"/>
        <w:rPr>
          <w:rFonts w:ascii="Segoe UI" w:eastAsia="Segoe UI" w:hAnsi="Segoe UI" w:cs="Segoe UI"/>
          <w:b/>
          <w:bCs/>
          <w:sz w:val="24"/>
        </w:rPr>
      </w:pPr>
    </w:p>
    <w:p w14:paraId="7943A169" w14:textId="0A9A99ED" w:rsidR="001569FE" w:rsidRDefault="001569FE" w:rsidP="08FE14F8">
      <w:pPr>
        <w:pStyle w:val="BodyText"/>
        <w:jc w:val="center"/>
        <w:rPr>
          <w:rFonts w:ascii="Segoe UI" w:eastAsia="Segoe UI" w:hAnsi="Segoe UI" w:cs="Segoe UI"/>
          <w:b/>
          <w:bCs/>
          <w:sz w:val="24"/>
        </w:rPr>
      </w:pPr>
    </w:p>
    <w:p w14:paraId="680FBD96" w14:textId="77777777" w:rsidR="001569FE" w:rsidRDefault="001569FE" w:rsidP="08FE14F8">
      <w:pPr>
        <w:pStyle w:val="BodyText"/>
        <w:jc w:val="center"/>
        <w:rPr>
          <w:rFonts w:ascii="Segoe UI" w:eastAsia="Segoe UI" w:hAnsi="Segoe UI" w:cs="Segoe UI"/>
          <w:sz w:val="20"/>
          <w:szCs w:val="20"/>
        </w:rPr>
      </w:pPr>
    </w:p>
    <w:sectPr w:rsidR="001569FE" w:rsidSect="00404A44">
      <w:headerReference w:type="default" r:id="rId13"/>
      <w:footerReference w:type="default" r:id="rId14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E57FC" w14:textId="77777777" w:rsidR="00774FCB" w:rsidRDefault="00774FCB" w:rsidP="007D5BE6">
      <w:pPr>
        <w:spacing w:after="0" w:line="240" w:lineRule="auto"/>
      </w:pPr>
      <w:r>
        <w:separator/>
      </w:r>
    </w:p>
  </w:endnote>
  <w:endnote w:type="continuationSeparator" w:id="0">
    <w:p w14:paraId="2813ACD0" w14:textId="77777777" w:rsidR="00774FCB" w:rsidRDefault="00774FCB" w:rsidP="007D5BE6">
      <w:pPr>
        <w:spacing w:after="0" w:line="240" w:lineRule="auto"/>
      </w:pPr>
      <w:r>
        <w:continuationSeparator/>
      </w:r>
    </w:p>
  </w:endnote>
  <w:endnote w:type="continuationNotice" w:id="1">
    <w:p w14:paraId="52F5CD38" w14:textId="77777777" w:rsidR="00774FCB" w:rsidRDefault="00774F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D1FFD" w14:textId="0644EFA2" w:rsidR="007D5BE6" w:rsidRPr="00295050" w:rsidRDefault="08FE14F8" w:rsidP="08FE14F8">
    <w:pPr>
      <w:tabs>
        <w:tab w:val="left" w:pos="1980"/>
        <w:tab w:val="center" w:pos="4320"/>
        <w:tab w:val="right" w:pos="9810"/>
      </w:tabs>
      <w:rPr>
        <w:rFonts w:ascii="Segoe UI" w:eastAsia="Segoe UI" w:hAnsi="Segoe UI" w:cs="Segoe UI"/>
        <w:sz w:val="24"/>
        <w:szCs w:val="24"/>
      </w:rPr>
    </w:pPr>
    <w:r w:rsidRPr="08FE14F8">
      <w:rPr>
        <w:rFonts w:ascii="Segoe UI" w:eastAsia="Segoe UI" w:hAnsi="Segoe UI" w:cs="Segoe UI"/>
        <w:sz w:val="24"/>
        <w:szCs w:val="24"/>
      </w:rPr>
      <w:t xml:space="preserve">PLN-12 Rev. </w:t>
    </w:r>
    <w:r w:rsidR="007E2E99">
      <w:rPr>
        <w:rFonts w:ascii="Segoe UI" w:eastAsia="Segoe UI" w:hAnsi="Segoe UI" w:cs="Segoe UI"/>
        <w:sz w:val="24"/>
        <w:szCs w:val="24"/>
      </w:rPr>
      <w:t>12</w:t>
    </w:r>
    <w:r w:rsidRPr="08FE14F8">
      <w:rPr>
        <w:rFonts w:ascii="Segoe UI" w:eastAsia="Segoe UI" w:hAnsi="Segoe UI" w:cs="Segoe UI"/>
        <w:sz w:val="24"/>
        <w:szCs w:val="24"/>
      </w:rPr>
      <w:t>/2</w:t>
    </w:r>
    <w:r w:rsidR="002410E3">
      <w:rPr>
        <w:rFonts w:ascii="Segoe UI" w:eastAsia="Segoe UI" w:hAnsi="Segoe UI" w:cs="Segoe UI"/>
        <w:sz w:val="24"/>
        <w:szCs w:val="24"/>
      </w:rPr>
      <w:t>3</w:t>
    </w:r>
    <w:r w:rsidRPr="08FE14F8">
      <w:rPr>
        <w:rFonts w:ascii="Segoe UI" w:eastAsia="Segoe UI" w:hAnsi="Segoe UI" w:cs="Segoe UI"/>
        <w:sz w:val="24"/>
        <w:szCs w:val="24"/>
      </w:rPr>
      <w:t xml:space="preserve"> </w:t>
    </w:r>
    <w:r w:rsidR="00060051">
      <w:rPr>
        <w:rFonts w:ascii="Segoe UI" w:eastAsia="Segoe UI" w:hAnsi="Segoe UI" w:cs="Segoe UI"/>
        <w:sz w:val="24"/>
        <w:szCs w:val="24"/>
      </w:rPr>
      <w:t>P</w:t>
    </w:r>
    <w:r w:rsidRPr="08FE14F8">
      <w:rPr>
        <w:rFonts w:ascii="Segoe UI" w:eastAsia="Segoe UI" w:hAnsi="Segoe UI" w:cs="Segoe UI"/>
        <w:sz w:val="24"/>
        <w:szCs w:val="24"/>
      </w:rPr>
      <w:t xml:space="preserve">age </w:t>
    </w:r>
    <w:r w:rsidR="00A42037" w:rsidRPr="08FE14F8">
      <w:rPr>
        <w:rFonts w:ascii="Segoe UI" w:eastAsia="Segoe UI" w:hAnsi="Segoe UI" w:cs="Segoe UI"/>
        <w:noProof/>
        <w:sz w:val="24"/>
        <w:szCs w:val="24"/>
      </w:rPr>
      <w:fldChar w:fldCharType="begin"/>
    </w:r>
    <w:r w:rsidR="00A42037" w:rsidRPr="08FE14F8">
      <w:rPr>
        <w:rFonts w:ascii="Times New Roman" w:eastAsia="Times New Roman" w:hAnsi="Times New Roman" w:cs="Times New Roman"/>
        <w:sz w:val="24"/>
        <w:szCs w:val="24"/>
      </w:rPr>
      <w:instrText xml:space="preserve"> PAGE   \* MERGEFORMAT </w:instrText>
    </w:r>
    <w:r w:rsidR="00A42037" w:rsidRPr="08FE14F8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Pr="08FE14F8">
      <w:rPr>
        <w:rFonts w:ascii="Segoe UI" w:eastAsia="Segoe UI" w:hAnsi="Segoe UI" w:cs="Segoe UI"/>
        <w:noProof/>
        <w:sz w:val="24"/>
        <w:szCs w:val="24"/>
      </w:rPr>
      <w:t>3</w:t>
    </w:r>
    <w:r w:rsidR="00A42037" w:rsidRPr="08FE14F8">
      <w:rPr>
        <w:rFonts w:ascii="Segoe UI" w:eastAsia="Segoe UI" w:hAnsi="Segoe UI" w:cs="Segoe UI"/>
        <w:noProof/>
        <w:sz w:val="24"/>
        <w:szCs w:val="24"/>
      </w:rPr>
      <w:fldChar w:fldCharType="end"/>
    </w:r>
    <w:r w:rsidR="00A42037">
      <w:tab/>
    </w:r>
    <w:r w:rsidR="00A42037">
      <w:tab/>
    </w:r>
    <w:r w:rsidRPr="08FE14F8">
      <w:rPr>
        <w:rFonts w:ascii="Segoe UI" w:eastAsia="Segoe UI" w:hAnsi="Segoe UI" w:cs="Segoe UI"/>
        <w:sz w:val="24"/>
        <w:szCs w:val="24"/>
      </w:rPr>
      <w:t>www.tdi.texas.gov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091F1" w14:textId="77777777" w:rsidR="00774FCB" w:rsidRDefault="00774FCB" w:rsidP="007D5BE6">
      <w:pPr>
        <w:spacing w:after="0" w:line="240" w:lineRule="auto"/>
      </w:pPr>
      <w:r>
        <w:separator/>
      </w:r>
    </w:p>
  </w:footnote>
  <w:footnote w:type="continuationSeparator" w:id="0">
    <w:p w14:paraId="7BC1ADB1" w14:textId="77777777" w:rsidR="00774FCB" w:rsidRDefault="00774FCB" w:rsidP="007D5BE6">
      <w:pPr>
        <w:spacing w:after="0" w:line="240" w:lineRule="auto"/>
      </w:pPr>
      <w:r>
        <w:continuationSeparator/>
      </w:r>
    </w:p>
  </w:footnote>
  <w:footnote w:type="continuationNotice" w:id="1">
    <w:p w14:paraId="11E1A156" w14:textId="77777777" w:rsidR="00774FCB" w:rsidRDefault="00774F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08FE14F8" w14:paraId="4C88B596" w14:textId="77777777" w:rsidTr="08FE14F8">
      <w:tc>
        <w:tcPr>
          <w:tcW w:w="3360" w:type="dxa"/>
        </w:tcPr>
        <w:p w14:paraId="762B55A4" w14:textId="0B038E64" w:rsidR="08FE14F8" w:rsidRDefault="08FE14F8" w:rsidP="08FE14F8">
          <w:pPr>
            <w:pStyle w:val="Header"/>
            <w:ind w:left="-115"/>
          </w:pPr>
        </w:p>
      </w:tc>
      <w:tc>
        <w:tcPr>
          <w:tcW w:w="3360" w:type="dxa"/>
        </w:tcPr>
        <w:p w14:paraId="6AD25111" w14:textId="345DAA70" w:rsidR="08FE14F8" w:rsidRDefault="08FE14F8" w:rsidP="08FE14F8">
          <w:pPr>
            <w:pStyle w:val="Header"/>
            <w:jc w:val="center"/>
          </w:pPr>
        </w:p>
      </w:tc>
      <w:tc>
        <w:tcPr>
          <w:tcW w:w="3360" w:type="dxa"/>
        </w:tcPr>
        <w:p w14:paraId="3F7C3526" w14:textId="2B670018" w:rsidR="08FE14F8" w:rsidRDefault="08FE14F8" w:rsidP="08FE14F8">
          <w:pPr>
            <w:pStyle w:val="Header"/>
            <w:ind w:right="-115"/>
            <w:jc w:val="right"/>
          </w:pPr>
        </w:p>
      </w:tc>
    </w:tr>
  </w:tbl>
  <w:p w14:paraId="1697EECC" w14:textId="44718115" w:rsidR="08FE14F8" w:rsidRDefault="08FE14F8" w:rsidP="08FE14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0932674"/>
    <w:multiLevelType w:val="hybridMultilevel"/>
    <w:tmpl w:val="D23E88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2654FD7"/>
    <w:multiLevelType w:val="hybridMultilevel"/>
    <w:tmpl w:val="DFA8457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649A764"/>
    <w:multiLevelType w:val="hybridMultilevel"/>
    <w:tmpl w:val="A8FB249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EBC218"/>
    <w:multiLevelType w:val="hybridMultilevel"/>
    <w:tmpl w:val="F398622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336F747"/>
    <w:multiLevelType w:val="hybridMultilevel"/>
    <w:tmpl w:val="CEF4117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B2B3D1B"/>
    <w:multiLevelType w:val="hybridMultilevel"/>
    <w:tmpl w:val="A50941B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C3D427F"/>
    <w:multiLevelType w:val="hybridMultilevel"/>
    <w:tmpl w:val="6EC86F7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41BB3C8"/>
    <w:multiLevelType w:val="hybridMultilevel"/>
    <w:tmpl w:val="FF99B83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8327E20"/>
    <w:multiLevelType w:val="hybridMultilevel"/>
    <w:tmpl w:val="EECEDF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A4C1849"/>
    <w:multiLevelType w:val="hybridMultilevel"/>
    <w:tmpl w:val="9FE6A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26D1"/>
    <w:multiLevelType w:val="hybridMultilevel"/>
    <w:tmpl w:val="F8AA26C8"/>
    <w:lvl w:ilvl="0" w:tplc="329E25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357E4"/>
    <w:multiLevelType w:val="hybridMultilevel"/>
    <w:tmpl w:val="3B92E45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F034C81"/>
    <w:multiLevelType w:val="hybridMultilevel"/>
    <w:tmpl w:val="6C101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5715A"/>
    <w:multiLevelType w:val="hybridMultilevel"/>
    <w:tmpl w:val="76F916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5F95BF3"/>
    <w:multiLevelType w:val="hybridMultilevel"/>
    <w:tmpl w:val="8AAEDA2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7CD702F"/>
    <w:multiLevelType w:val="hybridMultilevel"/>
    <w:tmpl w:val="6EC63A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F61402D"/>
    <w:multiLevelType w:val="hybridMultilevel"/>
    <w:tmpl w:val="7DCA44D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D768E9"/>
    <w:multiLevelType w:val="hybridMultilevel"/>
    <w:tmpl w:val="DF40550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7FF3FFA"/>
    <w:multiLevelType w:val="hybridMultilevel"/>
    <w:tmpl w:val="B10A6634"/>
    <w:lvl w:ilvl="0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1" w:tplc="6602CCE4">
      <w:numFmt w:val="bullet"/>
      <w:lvlText w:val="•"/>
      <w:lvlJc w:val="left"/>
      <w:pPr>
        <w:ind w:left="333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9" w15:restartNumberingAfterBreak="0">
    <w:nsid w:val="4A6F9AB8"/>
    <w:multiLevelType w:val="hybridMultilevel"/>
    <w:tmpl w:val="6BCF6D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DF9DC57"/>
    <w:multiLevelType w:val="hybridMultilevel"/>
    <w:tmpl w:val="5EE198A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FEB3251"/>
    <w:multiLevelType w:val="hybridMultilevel"/>
    <w:tmpl w:val="C5803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A4AA5"/>
    <w:multiLevelType w:val="hybridMultilevel"/>
    <w:tmpl w:val="D5803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A672F7"/>
    <w:multiLevelType w:val="hybridMultilevel"/>
    <w:tmpl w:val="E34A94D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8980378"/>
    <w:multiLevelType w:val="hybridMultilevel"/>
    <w:tmpl w:val="E452C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67DD2"/>
    <w:multiLevelType w:val="hybridMultilevel"/>
    <w:tmpl w:val="61824B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55C3942"/>
    <w:multiLevelType w:val="hybridMultilevel"/>
    <w:tmpl w:val="8C505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0B47AE"/>
    <w:multiLevelType w:val="hybridMultilevel"/>
    <w:tmpl w:val="3A04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57FEB"/>
    <w:multiLevelType w:val="hybridMultilevel"/>
    <w:tmpl w:val="E43A41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A6F49B3"/>
    <w:multiLevelType w:val="hybridMultilevel"/>
    <w:tmpl w:val="3516E9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710863">
    <w:abstractNumId w:val="28"/>
  </w:num>
  <w:num w:numId="2" w16cid:durableId="2139913020">
    <w:abstractNumId w:val="22"/>
  </w:num>
  <w:num w:numId="3" w16cid:durableId="986279208">
    <w:abstractNumId w:val="25"/>
  </w:num>
  <w:num w:numId="4" w16cid:durableId="288708752">
    <w:abstractNumId w:val="15"/>
  </w:num>
  <w:num w:numId="5" w16cid:durableId="1204244095">
    <w:abstractNumId w:val="15"/>
  </w:num>
  <w:num w:numId="6" w16cid:durableId="1699625177">
    <w:abstractNumId w:val="17"/>
  </w:num>
  <w:num w:numId="7" w16cid:durableId="655495167">
    <w:abstractNumId w:val="7"/>
  </w:num>
  <w:num w:numId="8" w16cid:durableId="1439714050">
    <w:abstractNumId w:val="5"/>
  </w:num>
  <w:num w:numId="9" w16cid:durableId="1221133428">
    <w:abstractNumId w:val="13"/>
  </w:num>
  <w:num w:numId="10" w16cid:durableId="408844159">
    <w:abstractNumId w:val="23"/>
  </w:num>
  <w:num w:numId="11" w16cid:durableId="171378451">
    <w:abstractNumId w:val="0"/>
  </w:num>
  <w:num w:numId="12" w16cid:durableId="538667891">
    <w:abstractNumId w:val="3"/>
  </w:num>
  <w:num w:numId="13" w16cid:durableId="805467276">
    <w:abstractNumId w:val="11"/>
  </w:num>
  <w:num w:numId="14" w16cid:durableId="1931163160">
    <w:abstractNumId w:val="8"/>
  </w:num>
  <w:num w:numId="15" w16cid:durableId="1304191841">
    <w:abstractNumId w:val="24"/>
  </w:num>
  <w:num w:numId="16" w16cid:durableId="876116527">
    <w:abstractNumId w:val="21"/>
  </w:num>
  <w:num w:numId="17" w16cid:durableId="167529234">
    <w:abstractNumId w:val="4"/>
  </w:num>
  <w:num w:numId="18" w16cid:durableId="949511568">
    <w:abstractNumId w:val="14"/>
  </w:num>
  <w:num w:numId="19" w16cid:durableId="257099912">
    <w:abstractNumId w:val="19"/>
  </w:num>
  <w:num w:numId="20" w16cid:durableId="604658612">
    <w:abstractNumId w:val="2"/>
  </w:num>
  <w:num w:numId="21" w16cid:durableId="350107029">
    <w:abstractNumId w:val="1"/>
  </w:num>
  <w:num w:numId="22" w16cid:durableId="1292059629">
    <w:abstractNumId w:val="20"/>
  </w:num>
  <w:num w:numId="23" w16cid:durableId="1684629342">
    <w:abstractNumId w:val="18"/>
  </w:num>
  <w:num w:numId="24" w16cid:durableId="384960330">
    <w:abstractNumId w:val="6"/>
  </w:num>
  <w:num w:numId="25" w16cid:durableId="92018302">
    <w:abstractNumId w:val="16"/>
  </w:num>
  <w:num w:numId="26" w16cid:durableId="2043937062">
    <w:abstractNumId w:val="29"/>
  </w:num>
  <w:num w:numId="27" w16cid:durableId="1576432226">
    <w:abstractNumId w:val="9"/>
  </w:num>
  <w:num w:numId="28" w16cid:durableId="314994640">
    <w:abstractNumId w:val="10"/>
  </w:num>
  <w:num w:numId="29" w16cid:durableId="1388609104">
    <w:abstractNumId w:val="12"/>
  </w:num>
  <w:num w:numId="30" w16cid:durableId="138771304">
    <w:abstractNumId w:val="27"/>
  </w:num>
  <w:num w:numId="31" w16cid:durableId="21643085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BE6"/>
    <w:rsid w:val="0002511F"/>
    <w:rsid w:val="00030FC9"/>
    <w:rsid w:val="00034C54"/>
    <w:rsid w:val="0003624C"/>
    <w:rsid w:val="00050E96"/>
    <w:rsid w:val="00050FC5"/>
    <w:rsid w:val="00052A8A"/>
    <w:rsid w:val="00060051"/>
    <w:rsid w:val="00067254"/>
    <w:rsid w:val="00070614"/>
    <w:rsid w:val="000730DD"/>
    <w:rsid w:val="00084910"/>
    <w:rsid w:val="00084E13"/>
    <w:rsid w:val="0009617E"/>
    <w:rsid w:val="000A120D"/>
    <w:rsid w:val="000A3A1D"/>
    <w:rsid w:val="000B0A75"/>
    <w:rsid w:val="000F0579"/>
    <w:rsid w:val="000F61C9"/>
    <w:rsid w:val="000F74FE"/>
    <w:rsid w:val="0011339F"/>
    <w:rsid w:val="00114F20"/>
    <w:rsid w:val="00120477"/>
    <w:rsid w:val="001241EE"/>
    <w:rsid w:val="0013616C"/>
    <w:rsid w:val="00136817"/>
    <w:rsid w:val="0015441D"/>
    <w:rsid w:val="001569FE"/>
    <w:rsid w:val="001575A0"/>
    <w:rsid w:val="00175162"/>
    <w:rsid w:val="001754A0"/>
    <w:rsid w:val="00177560"/>
    <w:rsid w:val="001807F8"/>
    <w:rsid w:val="001809CC"/>
    <w:rsid w:val="00182F09"/>
    <w:rsid w:val="00190D17"/>
    <w:rsid w:val="00191D94"/>
    <w:rsid w:val="00192AFC"/>
    <w:rsid w:val="001A2601"/>
    <w:rsid w:val="001A3AF6"/>
    <w:rsid w:val="001B22A8"/>
    <w:rsid w:val="001D0A89"/>
    <w:rsid w:val="001D1AE8"/>
    <w:rsid w:val="001D650D"/>
    <w:rsid w:val="001D7694"/>
    <w:rsid w:val="001E09A8"/>
    <w:rsid w:val="001E1826"/>
    <w:rsid w:val="001E42D2"/>
    <w:rsid w:val="001F18C8"/>
    <w:rsid w:val="001F5968"/>
    <w:rsid w:val="001F6894"/>
    <w:rsid w:val="001F7741"/>
    <w:rsid w:val="00220D33"/>
    <w:rsid w:val="00237F81"/>
    <w:rsid w:val="002407E1"/>
    <w:rsid w:val="002410E3"/>
    <w:rsid w:val="00252719"/>
    <w:rsid w:val="002563AA"/>
    <w:rsid w:val="00257349"/>
    <w:rsid w:val="00260437"/>
    <w:rsid w:val="00262EC5"/>
    <w:rsid w:val="0026441A"/>
    <w:rsid w:val="00265437"/>
    <w:rsid w:val="00276387"/>
    <w:rsid w:val="00276822"/>
    <w:rsid w:val="002871D0"/>
    <w:rsid w:val="00295050"/>
    <w:rsid w:val="00295906"/>
    <w:rsid w:val="002A3ABD"/>
    <w:rsid w:val="002A430F"/>
    <w:rsid w:val="002B2A38"/>
    <w:rsid w:val="002B3A26"/>
    <w:rsid w:val="002B3FD5"/>
    <w:rsid w:val="002C26A6"/>
    <w:rsid w:val="002C5ED6"/>
    <w:rsid w:val="002D0920"/>
    <w:rsid w:val="002D201B"/>
    <w:rsid w:val="002D4484"/>
    <w:rsid w:val="003045D7"/>
    <w:rsid w:val="003124E1"/>
    <w:rsid w:val="003170F0"/>
    <w:rsid w:val="00317F48"/>
    <w:rsid w:val="00324BA1"/>
    <w:rsid w:val="00334E0D"/>
    <w:rsid w:val="00352439"/>
    <w:rsid w:val="003532CC"/>
    <w:rsid w:val="0037549D"/>
    <w:rsid w:val="00386961"/>
    <w:rsid w:val="0039713B"/>
    <w:rsid w:val="003A299E"/>
    <w:rsid w:val="003A4618"/>
    <w:rsid w:val="003A7C30"/>
    <w:rsid w:val="003A7DFF"/>
    <w:rsid w:val="003C4BC9"/>
    <w:rsid w:val="003D6FBD"/>
    <w:rsid w:val="003F6F19"/>
    <w:rsid w:val="00404A44"/>
    <w:rsid w:val="00410F25"/>
    <w:rsid w:val="00417A1D"/>
    <w:rsid w:val="00430470"/>
    <w:rsid w:val="00435F2B"/>
    <w:rsid w:val="00446B7F"/>
    <w:rsid w:val="00482836"/>
    <w:rsid w:val="00495C79"/>
    <w:rsid w:val="004963E0"/>
    <w:rsid w:val="004A15C0"/>
    <w:rsid w:val="004C2765"/>
    <w:rsid w:val="004C3B65"/>
    <w:rsid w:val="004C5BA3"/>
    <w:rsid w:val="004D6F72"/>
    <w:rsid w:val="004D75A1"/>
    <w:rsid w:val="004E5BC6"/>
    <w:rsid w:val="004E738B"/>
    <w:rsid w:val="00500412"/>
    <w:rsid w:val="00503BD2"/>
    <w:rsid w:val="0050547B"/>
    <w:rsid w:val="00512558"/>
    <w:rsid w:val="00525D9E"/>
    <w:rsid w:val="00556B41"/>
    <w:rsid w:val="00574653"/>
    <w:rsid w:val="0058030C"/>
    <w:rsid w:val="00585C6D"/>
    <w:rsid w:val="0059197C"/>
    <w:rsid w:val="00596CD7"/>
    <w:rsid w:val="005B0AE7"/>
    <w:rsid w:val="005B419E"/>
    <w:rsid w:val="005B7381"/>
    <w:rsid w:val="005D2918"/>
    <w:rsid w:val="005E4397"/>
    <w:rsid w:val="005E6102"/>
    <w:rsid w:val="005E7602"/>
    <w:rsid w:val="005F3651"/>
    <w:rsid w:val="005F530C"/>
    <w:rsid w:val="00604DD6"/>
    <w:rsid w:val="00606560"/>
    <w:rsid w:val="0063348F"/>
    <w:rsid w:val="00634755"/>
    <w:rsid w:val="00656AB8"/>
    <w:rsid w:val="00670BA2"/>
    <w:rsid w:val="00673E78"/>
    <w:rsid w:val="00676707"/>
    <w:rsid w:val="00680357"/>
    <w:rsid w:val="00681C30"/>
    <w:rsid w:val="00687F99"/>
    <w:rsid w:val="006A4D45"/>
    <w:rsid w:val="006B246C"/>
    <w:rsid w:val="006B3836"/>
    <w:rsid w:val="006B5C35"/>
    <w:rsid w:val="006C0A60"/>
    <w:rsid w:val="006C5B5B"/>
    <w:rsid w:val="006D2EFB"/>
    <w:rsid w:val="006D721C"/>
    <w:rsid w:val="006E25DE"/>
    <w:rsid w:val="006F20C6"/>
    <w:rsid w:val="006F524E"/>
    <w:rsid w:val="006F769C"/>
    <w:rsid w:val="00701EF9"/>
    <w:rsid w:val="00703559"/>
    <w:rsid w:val="007053D3"/>
    <w:rsid w:val="00705F4A"/>
    <w:rsid w:val="00712847"/>
    <w:rsid w:val="00725099"/>
    <w:rsid w:val="00733DED"/>
    <w:rsid w:val="007342F5"/>
    <w:rsid w:val="00753210"/>
    <w:rsid w:val="007542FC"/>
    <w:rsid w:val="00757CD2"/>
    <w:rsid w:val="0076184E"/>
    <w:rsid w:val="00765C52"/>
    <w:rsid w:val="0076654F"/>
    <w:rsid w:val="0077124D"/>
    <w:rsid w:val="00774FCB"/>
    <w:rsid w:val="007840CB"/>
    <w:rsid w:val="00794B78"/>
    <w:rsid w:val="007A5169"/>
    <w:rsid w:val="007A7758"/>
    <w:rsid w:val="007B2BB7"/>
    <w:rsid w:val="007C33B9"/>
    <w:rsid w:val="007C4650"/>
    <w:rsid w:val="007D5BE6"/>
    <w:rsid w:val="007E09BD"/>
    <w:rsid w:val="007E2E99"/>
    <w:rsid w:val="007F0E61"/>
    <w:rsid w:val="007F4319"/>
    <w:rsid w:val="007F4CFB"/>
    <w:rsid w:val="0082176D"/>
    <w:rsid w:val="0082452C"/>
    <w:rsid w:val="00834A32"/>
    <w:rsid w:val="00837FA5"/>
    <w:rsid w:val="00880EEE"/>
    <w:rsid w:val="00897FD2"/>
    <w:rsid w:val="008A4F26"/>
    <w:rsid w:val="008A6B2C"/>
    <w:rsid w:val="008A7ED7"/>
    <w:rsid w:val="008B00B1"/>
    <w:rsid w:val="008B0725"/>
    <w:rsid w:val="008B6470"/>
    <w:rsid w:val="008D08AF"/>
    <w:rsid w:val="008D681C"/>
    <w:rsid w:val="008E100C"/>
    <w:rsid w:val="008E6ED1"/>
    <w:rsid w:val="008F3D19"/>
    <w:rsid w:val="0090428F"/>
    <w:rsid w:val="00914303"/>
    <w:rsid w:val="00917668"/>
    <w:rsid w:val="0092273C"/>
    <w:rsid w:val="00923B9D"/>
    <w:rsid w:val="009257BC"/>
    <w:rsid w:val="0093303B"/>
    <w:rsid w:val="00957DDB"/>
    <w:rsid w:val="009736F6"/>
    <w:rsid w:val="009807DC"/>
    <w:rsid w:val="009814F9"/>
    <w:rsid w:val="00987AF4"/>
    <w:rsid w:val="00993B4E"/>
    <w:rsid w:val="00995FBD"/>
    <w:rsid w:val="009B14CB"/>
    <w:rsid w:val="009B5840"/>
    <w:rsid w:val="009C6B5E"/>
    <w:rsid w:val="009D12FB"/>
    <w:rsid w:val="009E5FAC"/>
    <w:rsid w:val="009E605B"/>
    <w:rsid w:val="00A11235"/>
    <w:rsid w:val="00A138F4"/>
    <w:rsid w:val="00A16019"/>
    <w:rsid w:val="00A23640"/>
    <w:rsid w:val="00A31E33"/>
    <w:rsid w:val="00A3718C"/>
    <w:rsid w:val="00A42037"/>
    <w:rsid w:val="00A44AAC"/>
    <w:rsid w:val="00A45160"/>
    <w:rsid w:val="00A468D9"/>
    <w:rsid w:val="00A65258"/>
    <w:rsid w:val="00A67B03"/>
    <w:rsid w:val="00A8607D"/>
    <w:rsid w:val="00A905DF"/>
    <w:rsid w:val="00A93840"/>
    <w:rsid w:val="00A95DA9"/>
    <w:rsid w:val="00AA2B61"/>
    <w:rsid w:val="00AA7BBB"/>
    <w:rsid w:val="00AB1CBF"/>
    <w:rsid w:val="00AC308D"/>
    <w:rsid w:val="00AC5938"/>
    <w:rsid w:val="00AC5C46"/>
    <w:rsid w:val="00AC60AF"/>
    <w:rsid w:val="00AD4742"/>
    <w:rsid w:val="00AD57B4"/>
    <w:rsid w:val="00AE18F3"/>
    <w:rsid w:val="00AF00B7"/>
    <w:rsid w:val="00B31845"/>
    <w:rsid w:val="00B40B80"/>
    <w:rsid w:val="00B45819"/>
    <w:rsid w:val="00B45F82"/>
    <w:rsid w:val="00B84C71"/>
    <w:rsid w:val="00B86906"/>
    <w:rsid w:val="00B8705B"/>
    <w:rsid w:val="00B8777F"/>
    <w:rsid w:val="00BA54BE"/>
    <w:rsid w:val="00BC23C0"/>
    <w:rsid w:val="00BC3E1D"/>
    <w:rsid w:val="00BD3D56"/>
    <w:rsid w:val="00BE39EC"/>
    <w:rsid w:val="00BF68BE"/>
    <w:rsid w:val="00C001C2"/>
    <w:rsid w:val="00C07929"/>
    <w:rsid w:val="00C10443"/>
    <w:rsid w:val="00C30E93"/>
    <w:rsid w:val="00C33FC8"/>
    <w:rsid w:val="00C346E2"/>
    <w:rsid w:val="00C34FC6"/>
    <w:rsid w:val="00C4512A"/>
    <w:rsid w:val="00C509EE"/>
    <w:rsid w:val="00C50A62"/>
    <w:rsid w:val="00C60EB3"/>
    <w:rsid w:val="00C61F18"/>
    <w:rsid w:val="00C63AD8"/>
    <w:rsid w:val="00C67624"/>
    <w:rsid w:val="00C73D2C"/>
    <w:rsid w:val="00C83798"/>
    <w:rsid w:val="00CC3E4B"/>
    <w:rsid w:val="00CD0EC9"/>
    <w:rsid w:val="00CD7F82"/>
    <w:rsid w:val="00CE1186"/>
    <w:rsid w:val="00CE38EB"/>
    <w:rsid w:val="00CE699B"/>
    <w:rsid w:val="00CE74FA"/>
    <w:rsid w:val="00CF0DC3"/>
    <w:rsid w:val="00CF698A"/>
    <w:rsid w:val="00D27694"/>
    <w:rsid w:val="00D36FA7"/>
    <w:rsid w:val="00D4415F"/>
    <w:rsid w:val="00D46A07"/>
    <w:rsid w:val="00D53450"/>
    <w:rsid w:val="00D57ABD"/>
    <w:rsid w:val="00D60E40"/>
    <w:rsid w:val="00D61D26"/>
    <w:rsid w:val="00D62E71"/>
    <w:rsid w:val="00D75694"/>
    <w:rsid w:val="00D80C75"/>
    <w:rsid w:val="00D81C5B"/>
    <w:rsid w:val="00D87864"/>
    <w:rsid w:val="00D90539"/>
    <w:rsid w:val="00D936A8"/>
    <w:rsid w:val="00DB396F"/>
    <w:rsid w:val="00DC15D8"/>
    <w:rsid w:val="00DC5CD7"/>
    <w:rsid w:val="00DE6034"/>
    <w:rsid w:val="00DF2650"/>
    <w:rsid w:val="00E03B78"/>
    <w:rsid w:val="00E05C43"/>
    <w:rsid w:val="00E25E37"/>
    <w:rsid w:val="00E26E04"/>
    <w:rsid w:val="00E43660"/>
    <w:rsid w:val="00E43C6F"/>
    <w:rsid w:val="00E45307"/>
    <w:rsid w:val="00E712C5"/>
    <w:rsid w:val="00E730BD"/>
    <w:rsid w:val="00E74B84"/>
    <w:rsid w:val="00E83804"/>
    <w:rsid w:val="00E92FE0"/>
    <w:rsid w:val="00EB2A88"/>
    <w:rsid w:val="00ED2A4E"/>
    <w:rsid w:val="00ED6C49"/>
    <w:rsid w:val="00ED6EAE"/>
    <w:rsid w:val="00EE1EEB"/>
    <w:rsid w:val="00EE236E"/>
    <w:rsid w:val="00EE4E1A"/>
    <w:rsid w:val="00EF4227"/>
    <w:rsid w:val="00EF62E0"/>
    <w:rsid w:val="00EF676E"/>
    <w:rsid w:val="00EF7961"/>
    <w:rsid w:val="00F00EFA"/>
    <w:rsid w:val="00F013C9"/>
    <w:rsid w:val="00F065C2"/>
    <w:rsid w:val="00F13D63"/>
    <w:rsid w:val="00F2543F"/>
    <w:rsid w:val="00F35E53"/>
    <w:rsid w:val="00F36FE7"/>
    <w:rsid w:val="00F529AA"/>
    <w:rsid w:val="00F60507"/>
    <w:rsid w:val="00F60D89"/>
    <w:rsid w:val="00F64DAB"/>
    <w:rsid w:val="00F720DE"/>
    <w:rsid w:val="00FA205E"/>
    <w:rsid w:val="00FB0901"/>
    <w:rsid w:val="00FC554F"/>
    <w:rsid w:val="00FC66F5"/>
    <w:rsid w:val="00FE04E5"/>
    <w:rsid w:val="00FE07DD"/>
    <w:rsid w:val="00FE177E"/>
    <w:rsid w:val="00FF72C6"/>
    <w:rsid w:val="00FF762F"/>
    <w:rsid w:val="08FE14F8"/>
    <w:rsid w:val="09E22BD6"/>
    <w:rsid w:val="121F7690"/>
    <w:rsid w:val="2129F219"/>
    <w:rsid w:val="23F8358A"/>
    <w:rsid w:val="242E9CF6"/>
    <w:rsid w:val="30CFEAB5"/>
    <w:rsid w:val="3183E9A2"/>
    <w:rsid w:val="3298FAC6"/>
    <w:rsid w:val="32C882EF"/>
    <w:rsid w:val="3AF67953"/>
    <w:rsid w:val="4508C3D3"/>
    <w:rsid w:val="6B6038C8"/>
    <w:rsid w:val="6D238842"/>
    <w:rsid w:val="6E89C9AB"/>
    <w:rsid w:val="73FEB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14E90"/>
  <w15:chartTrackingRefBased/>
  <w15:docId w15:val="{BC20D209-5D44-4046-A5FE-D5F0A1189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D5BE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0E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7D5BE6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7D5BE6"/>
    <w:rPr>
      <w:rFonts w:ascii="Times New Roman" w:eastAsia="Times New Roman" w:hAnsi="Times New Roman" w:cs="Times New Roman"/>
      <w:sz w:val="18"/>
      <w:szCs w:val="24"/>
      <w:u w:val="single"/>
    </w:rPr>
  </w:style>
  <w:style w:type="character" w:customStyle="1" w:styleId="Heading1Char">
    <w:name w:val="Heading 1 Char"/>
    <w:basedOn w:val="DefaultParagraphFont"/>
    <w:link w:val="Heading1"/>
    <w:rsid w:val="007D5BE6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BodyText">
    <w:name w:val="Body Text"/>
    <w:basedOn w:val="Normal"/>
    <w:link w:val="BodyTextChar"/>
    <w:rsid w:val="007D5BE6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7D5BE6"/>
    <w:rPr>
      <w:rFonts w:ascii="Times New Roman" w:eastAsia="Times New Roman" w:hAnsi="Times New Roman" w:cs="Times New Roman"/>
      <w:sz w:val="18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7D5BE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7D5BE6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D5BE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5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5BE6"/>
  </w:style>
  <w:style w:type="paragraph" w:styleId="Footer">
    <w:name w:val="footer"/>
    <w:basedOn w:val="Normal"/>
    <w:link w:val="FooterChar"/>
    <w:uiPriority w:val="99"/>
    <w:unhideWhenUsed/>
    <w:rsid w:val="007D5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5BE6"/>
  </w:style>
  <w:style w:type="paragraph" w:customStyle="1" w:styleId="Default">
    <w:name w:val="Default"/>
    <w:rsid w:val="00190D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0EE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81C5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81C5B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8690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654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54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54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4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4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437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26543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6F524E"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E26E04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B0A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gi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f98223f-46de-43ab-a5c3-6e5cd1889064">
      <UserInfo>
        <DisplayName/>
        <AccountId xsi:nil="true"/>
        <AccountType/>
      </UserInfo>
    </SharedWithUsers>
    <TaxCatchAll xmlns="6f98223f-46de-43ab-a5c3-6e5cd1889064" xsi:nil="true"/>
    <lcf76f155ced4ddcb4097134ff3c332f xmlns="0b8c2e9b-1aba-4b6c-a769-a2690056c5a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6A6126E60E4C42AF75CB5B6CDAE645" ma:contentTypeVersion="15" ma:contentTypeDescription="Create a new document." ma:contentTypeScope="" ma:versionID="d35a23d15371125bcdcaed4cdd068f8e">
  <xsd:schema xmlns:xsd="http://www.w3.org/2001/XMLSchema" xmlns:xs="http://www.w3.org/2001/XMLSchema" xmlns:p="http://schemas.microsoft.com/office/2006/metadata/properties" xmlns:ns2="0b8c2e9b-1aba-4b6c-a769-a2690056c5a6" xmlns:ns3="6f98223f-46de-43ab-a5c3-6e5cd1889064" targetNamespace="http://schemas.microsoft.com/office/2006/metadata/properties" ma:root="true" ma:fieldsID="a886d8b25b043b98e734358416dd00e4" ns2:_="" ns3:_="">
    <xsd:import namespace="0b8c2e9b-1aba-4b6c-a769-a2690056c5a6"/>
    <xsd:import namespace="6f98223f-46de-43ab-a5c3-6e5cd18890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c2e9b-1aba-4b6c-a769-a2690056c5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ff96fc4-85ea-471d-82da-b6299dff9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98223f-46de-43ab-a5c3-6e5cd18890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c6276a-13d2-4454-b719-8e8637ab107c}" ma:internalName="TaxCatchAll" ma:showField="CatchAllData" ma:web="6f98223f-46de-43ab-a5c3-6e5cd18890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582405-2F80-4FF3-95F2-3B16624E3BF2}">
  <ds:schemaRefs>
    <ds:schemaRef ds:uri="http://schemas.microsoft.com/office/2006/metadata/properties"/>
    <ds:schemaRef ds:uri="http://schemas.microsoft.com/office/infopath/2007/PartnerControls"/>
    <ds:schemaRef ds:uri="0843abaa-85a5-48ab-a375-c5f7b93c9981"/>
  </ds:schemaRefs>
</ds:datastoreItem>
</file>

<file path=customXml/itemProps2.xml><?xml version="1.0" encoding="utf-8"?>
<ds:datastoreItem xmlns:ds="http://schemas.openxmlformats.org/officeDocument/2006/customXml" ds:itemID="{70A0102B-6BA6-4954-9E93-D06FEDAA18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5829E8-E8EA-4008-9BA9-67B41007BBB6}"/>
</file>

<file path=customXml/itemProps4.xml><?xml version="1.0" encoding="utf-8"?>
<ds:datastoreItem xmlns:ds="http://schemas.openxmlformats.org/officeDocument/2006/customXml" ds:itemID="{D6B251FA-A685-41A5-99B3-EA039A18BD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Potential Entitlement to Workers’ Compensation Death Benefits</vt:lpstr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Potential Entitlement to Workers’ Compensation Death Benefits</dc:title>
  <dc:subject>Notice of Potential Entitlement to Workers’ Compensation Death Benefits</dc:subject>
  <dc:creator>DWC</dc:creator>
  <cp:keywords>potential, entitlement, workers’, compensation, death, benefits, notice, PLN12</cp:keywords>
  <dc:description/>
  <cp:lastModifiedBy>Susan Criner</cp:lastModifiedBy>
  <cp:revision>82</cp:revision>
  <dcterms:created xsi:type="dcterms:W3CDTF">2023-10-05T18:20:00Z</dcterms:created>
  <dcterms:modified xsi:type="dcterms:W3CDTF">2023-12-15T20:38:00Z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0x0101000F6A6126E60E4C42AF75CB5B6CDAE645</vt:lpwstr>
  </property>
  <property fmtid="{D5CDD505-2E9C-101B-9397-08002B2CF9AE}" pid="3" name="Sensitivity">
    <vt:lpwstr>1;#Internal|6ac4f884-da03-427a-b910-4312ddf3e30d</vt:lpwstr>
  </property>
  <property fmtid="{D5CDD505-2E9C-101B-9397-08002B2CF9AE}" pid="4" name="Retention Policy">
    <vt:lpwstr/>
  </property>
  <property fmtid="{D5CDD505-2E9C-101B-9397-08002B2CF9AE}" pid="5" name="Document Type (DWC Business Process)">
    <vt:lpwstr>6;#New Document|595c3e9d-f273-46ad-a0ff-8324acee42d3</vt:lpwstr>
  </property>
  <property fmtid="{D5CDD505-2E9C-101B-9397-08002B2CF9AE}" pid="6" name="Fiscal Year(s)">
    <vt:lpwstr/>
  </property>
  <property fmtid="{D5CDD505-2E9C-101B-9397-08002B2CF9AE}" pid="7" name="Calendar Year(s)">
    <vt:lpwstr/>
  </property>
  <property fmtid="{D5CDD505-2E9C-101B-9397-08002B2CF9AE}" pid="8" name="MediaServiceImageTags">
    <vt:lpwstr/>
  </property>
  <property fmtid="{D5CDD505-2E9C-101B-9397-08002B2CF9AE}" pid="9" name="Order">
    <vt:r8>1158600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